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0B4" w:rsidRPr="008C0C67" w:rsidRDefault="00934D0A" w:rsidP="003039E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KEGIATAN EKONOMI DAN PELAKUNYA</w:t>
      </w:r>
    </w:p>
    <w:p w:rsidR="007A000F" w:rsidRPr="008C0C67" w:rsidRDefault="007A000F" w:rsidP="003039E2">
      <w:pPr>
        <w:spacing w:line="240" w:lineRule="auto"/>
        <w:jc w:val="center"/>
        <w:rPr>
          <w:rFonts w:ascii="Times New Roman" w:hAnsi="Times New Roman" w:cs="Times New Roman"/>
          <w:b/>
          <w:sz w:val="24"/>
          <w:szCs w:val="24"/>
        </w:rPr>
      </w:pPr>
      <w:r w:rsidRPr="008C0C67">
        <w:rPr>
          <w:rFonts w:ascii="Times New Roman" w:hAnsi="Times New Roman" w:cs="Times New Roman"/>
          <w:b/>
          <w:sz w:val="24"/>
          <w:szCs w:val="24"/>
        </w:rPr>
        <w:t>RENCANA PELAKSANAAN PEMBELAJARAN (RPP)</w:t>
      </w:r>
    </w:p>
    <w:p w:rsidR="007A000F" w:rsidRDefault="007A000F" w:rsidP="007A000F">
      <w:pPr>
        <w:spacing w:line="240" w:lineRule="auto"/>
        <w:jc w:val="both"/>
        <w:rPr>
          <w:rFonts w:ascii="Times New Roman" w:hAnsi="Times New Roman" w:cs="Times New Roman"/>
          <w:sz w:val="24"/>
          <w:szCs w:val="24"/>
        </w:rPr>
      </w:pPr>
    </w:p>
    <w:p w:rsidR="007A000F" w:rsidRDefault="007A000F" w:rsidP="007A000F">
      <w:pPr>
        <w:tabs>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Satuan Pendidikan</w:t>
      </w:r>
      <w:r>
        <w:rPr>
          <w:rFonts w:ascii="Times New Roman" w:hAnsi="Times New Roman" w:cs="Times New Roman"/>
          <w:sz w:val="24"/>
          <w:szCs w:val="24"/>
        </w:rPr>
        <w:tab/>
        <w:t>: SMA/MA</w:t>
      </w:r>
    </w:p>
    <w:p w:rsidR="007A000F" w:rsidRDefault="007A000F" w:rsidP="007A000F">
      <w:pPr>
        <w:tabs>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Kelas/Semester</w:t>
      </w:r>
      <w:r>
        <w:rPr>
          <w:rFonts w:ascii="Times New Roman" w:hAnsi="Times New Roman" w:cs="Times New Roman"/>
          <w:sz w:val="24"/>
          <w:szCs w:val="24"/>
        </w:rPr>
        <w:tab/>
        <w:t>: X/2</w:t>
      </w:r>
    </w:p>
    <w:p w:rsidR="007A000F" w:rsidRDefault="007A000F" w:rsidP="007A000F">
      <w:pPr>
        <w:tabs>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Mata Pelajaran</w:t>
      </w:r>
      <w:r>
        <w:rPr>
          <w:rFonts w:ascii="Times New Roman" w:hAnsi="Times New Roman" w:cs="Times New Roman"/>
          <w:sz w:val="24"/>
          <w:szCs w:val="24"/>
        </w:rPr>
        <w:tab/>
        <w:t>: Ekonomi</w:t>
      </w:r>
    </w:p>
    <w:p w:rsidR="00914CD7" w:rsidRDefault="007A000F" w:rsidP="007A000F">
      <w:pPr>
        <w:tabs>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Alokasi Waktu</w:t>
      </w:r>
      <w:r>
        <w:rPr>
          <w:rFonts w:ascii="Times New Roman" w:hAnsi="Times New Roman" w:cs="Times New Roman"/>
          <w:sz w:val="24"/>
          <w:szCs w:val="24"/>
        </w:rPr>
        <w:tab/>
        <w:t>: 6 x 45 menit</w:t>
      </w:r>
    </w:p>
    <w:p w:rsidR="00914CD7" w:rsidRDefault="00914CD7" w:rsidP="007A000F">
      <w:pPr>
        <w:tabs>
          <w:tab w:val="left" w:pos="1985"/>
        </w:tabs>
        <w:spacing w:line="240" w:lineRule="auto"/>
        <w:jc w:val="both"/>
        <w:rPr>
          <w:rFonts w:ascii="Times New Roman" w:hAnsi="Times New Roman" w:cs="Times New Roman"/>
          <w:sz w:val="24"/>
          <w:szCs w:val="24"/>
        </w:rPr>
      </w:pPr>
    </w:p>
    <w:p w:rsidR="007A000F" w:rsidRPr="008C0C67" w:rsidRDefault="00F76F0E" w:rsidP="007A000F">
      <w:pPr>
        <w:tabs>
          <w:tab w:val="left" w:pos="1985"/>
        </w:tabs>
        <w:spacing w:line="240" w:lineRule="auto"/>
        <w:jc w:val="both"/>
        <w:rPr>
          <w:rFonts w:ascii="Times New Roman" w:hAnsi="Times New Roman" w:cs="Times New Roman"/>
          <w:b/>
          <w:sz w:val="24"/>
          <w:szCs w:val="24"/>
        </w:rPr>
      </w:pPr>
      <w:r w:rsidRPr="008C0C67">
        <w:rPr>
          <w:rFonts w:ascii="Times New Roman" w:hAnsi="Times New Roman" w:cs="Times New Roman"/>
          <w:b/>
          <w:sz w:val="24"/>
          <w:szCs w:val="24"/>
        </w:rPr>
        <w:t>KOMPETENSI INTI:</w:t>
      </w:r>
    </w:p>
    <w:p w:rsidR="00F76F0E" w:rsidRDefault="00F76F0E" w:rsidP="00F76F0E">
      <w:p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KI-1</w:t>
      </w:r>
      <w:r>
        <w:rPr>
          <w:rFonts w:ascii="Times New Roman" w:hAnsi="Times New Roman" w:cs="Times New Roman"/>
          <w:sz w:val="24"/>
          <w:szCs w:val="24"/>
        </w:rPr>
        <w:tab/>
        <w:t>: Menghayati dan mengamalkan ajaran agama yang dianutnya</w:t>
      </w:r>
    </w:p>
    <w:p w:rsidR="00F76F0E" w:rsidRDefault="00F76F0E" w:rsidP="007376D8">
      <w:pPr>
        <w:tabs>
          <w:tab w:val="left" w:pos="567"/>
          <w:tab w:val="left" w:pos="1985"/>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KI-2</w:t>
      </w:r>
      <w:r>
        <w:rPr>
          <w:rFonts w:ascii="Times New Roman" w:hAnsi="Times New Roman" w:cs="Times New Roman"/>
          <w:sz w:val="24"/>
          <w:szCs w:val="24"/>
        </w:rPr>
        <w:tab/>
        <w:t>: Menghayati dan mengamalkan prilaku jujur</w:t>
      </w:r>
      <w:r w:rsidR="007376D8">
        <w:rPr>
          <w:rFonts w:ascii="Times New Roman" w:hAnsi="Times New Roman" w:cs="Times New Roman"/>
          <w:sz w:val="24"/>
          <w:szCs w:val="24"/>
        </w:rPr>
        <w:t>, disiplin, tanggung jawab, perduli (gotong royong, kerja sama, toleran, damai), santun, responsif dan pro-aktif dan menunjukkan sikap sebagai bagian dari solusi atas berbagai masalah dalam berinteraksi secara efektif dengan lingkungan sosial dan alam serta dalam menempatkan diri sebagai cerminan bangsa dalam pergaulan dunia</w:t>
      </w:r>
      <w:r w:rsidR="000D3901">
        <w:rPr>
          <w:rFonts w:ascii="Times New Roman" w:hAnsi="Times New Roman" w:cs="Times New Roman"/>
          <w:sz w:val="24"/>
          <w:szCs w:val="24"/>
        </w:rPr>
        <w:t>.</w:t>
      </w:r>
    </w:p>
    <w:p w:rsidR="000D3901" w:rsidRDefault="000D3901" w:rsidP="007376D8">
      <w:pPr>
        <w:tabs>
          <w:tab w:val="left" w:pos="567"/>
          <w:tab w:val="left" w:pos="1985"/>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KI-3</w:t>
      </w:r>
      <w:r>
        <w:rPr>
          <w:rFonts w:ascii="Times New Roman" w:hAnsi="Times New Roman" w:cs="Times New Roman"/>
          <w:sz w:val="24"/>
          <w:szCs w:val="24"/>
        </w:rPr>
        <w:tab/>
        <w:t>: Memahami, menerapkan, menganalisis pengetahuan faktual, konseptual, prosedual berdasarkan rasa ingintahunya tentang ilmu pengetahuan, teknologi, seni, budaya, dan humaniora dengan wawasan kemanusiaan, kebangsaan, kenegaraan</w:t>
      </w:r>
      <w:r w:rsidR="00533E8E">
        <w:rPr>
          <w:rFonts w:ascii="Times New Roman" w:hAnsi="Times New Roman" w:cs="Times New Roman"/>
          <w:sz w:val="24"/>
          <w:szCs w:val="24"/>
        </w:rPr>
        <w:t>, dan peradaban terkait penyebab fenomena dan kejadian, serta menerapkan pengetahuan prosedual pada bidang kajian yang spesifik sesuai dengan bakat dan minatnya untuk memecahkan masalah.</w:t>
      </w:r>
    </w:p>
    <w:p w:rsidR="00533E8E" w:rsidRDefault="00533E8E" w:rsidP="007376D8">
      <w:pPr>
        <w:tabs>
          <w:tab w:val="left" w:pos="567"/>
          <w:tab w:val="left" w:pos="1985"/>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KI-4</w:t>
      </w:r>
      <w:r>
        <w:rPr>
          <w:rFonts w:ascii="Times New Roman" w:hAnsi="Times New Roman" w:cs="Times New Roman"/>
          <w:sz w:val="24"/>
          <w:szCs w:val="24"/>
        </w:rPr>
        <w:tab/>
        <w:t>: Mengolah, menalar, dan menyaji dalam ranak kongkret dan ranah abstrak terkait dengan mampu menggunakan metode sesuai kaidah keilmuan.</w:t>
      </w:r>
    </w:p>
    <w:p w:rsidR="00533E8E" w:rsidRDefault="00533E8E" w:rsidP="007376D8">
      <w:pPr>
        <w:tabs>
          <w:tab w:val="left" w:pos="567"/>
          <w:tab w:val="left" w:pos="1985"/>
        </w:tabs>
        <w:spacing w:line="240" w:lineRule="auto"/>
        <w:ind w:left="709" w:hanging="709"/>
        <w:jc w:val="both"/>
        <w:rPr>
          <w:rFonts w:ascii="Times New Roman" w:hAnsi="Times New Roman" w:cs="Times New Roman"/>
          <w:sz w:val="24"/>
          <w:szCs w:val="24"/>
        </w:rPr>
      </w:pPr>
    </w:p>
    <w:p w:rsidR="00533E8E" w:rsidRPr="008C0C67" w:rsidRDefault="00533E8E" w:rsidP="007376D8">
      <w:pPr>
        <w:tabs>
          <w:tab w:val="left" w:pos="567"/>
          <w:tab w:val="left" w:pos="1985"/>
        </w:tabs>
        <w:spacing w:line="240" w:lineRule="auto"/>
        <w:ind w:left="709" w:hanging="709"/>
        <w:jc w:val="both"/>
        <w:rPr>
          <w:rFonts w:ascii="Times New Roman" w:hAnsi="Times New Roman" w:cs="Times New Roman"/>
          <w:b/>
          <w:sz w:val="24"/>
          <w:szCs w:val="24"/>
        </w:rPr>
      </w:pPr>
      <w:r w:rsidRPr="008C0C67">
        <w:rPr>
          <w:rFonts w:ascii="Times New Roman" w:hAnsi="Times New Roman" w:cs="Times New Roman"/>
          <w:b/>
          <w:sz w:val="24"/>
          <w:szCs w:val="24"/>
        </w:rPr>
        <w:t>KOMPETENSI DASAR DAN INDIKATOR</w:t>
      </w:r>
    </w:p>
    <w:tbl>
      <w:tblPr>
        <w:tblStyle w:val="TableGrid"/>
        <w:tblW w:w="0" w:type="auto"/>
        <w:tblInd w:w="108" w:type="dxa"/>
        <w:tblLook w:val="04A0"/>
      </w:tblPr>
      <w:tblGrid>
        <w:gridCol w:w="2694"/>
        <w:gridCol w:w="6378"/>
      </w:tblGrid>
      <w:tr w:rsidR="00533E8E" w:rsidTr="003B6E56">
        <w:tc>
          <w:tcPr>
            <w:tcW w:w="2694" w:type="dxa"/>
          </w:tcPr>
          <w:p w:rsidR="00533E8E" w:rsidRPr="008C0C67" w:rsidRDefault="00533E8E" w:rsidP="008C0C67">
            <w:pPr>
              <w:tabs>
                <w:tab w:val="left" w:pos="567"/>
                <w:tab w:val="left" w:pos="1985"/>
              </w:tabs>
              <w:jc w:val="center"/>
              <w:rPr>
                <w:rFonts w:ascii="Times New Roman" w:hAnsi="Times New Roman" w:cs="Times New Roman"/>
                <w:b/>
                <w:sz w:val="24"/>
                <w:szCs w:val="24"/>
              </w:rPr>
            </w:pPr>
            <w:r w:rsidRPr="008C0C67">
              <w:rPr>
                <w:rFonts w:ascii="Times New Roman" w:hAnsi="Times New Roman" w:cs="Times New Roman"/>
                <w:b/>
                <w:sz w:val="24"/>
                <w:szCs w:val="24"/>
              </w:rPr>
              <w:t>Kompetensi Dasar</w:t>
            </w:r>
          </w:p>
        </w:tc>
        <w:tc>
          <w:tcPr>
            <w:tcW w:w="6378" w:type="dxa"/>
          </w:tcPr>
          <w:p w:rsidR="00533E8E" w:rsidRPr="008C0C67" w:rsidRDefault="00533E8E" w:rsidP="008C0C67">
            <w:pPr>
              <w:tabs>
                <w:tab w:val="left" w:pos="567"/>
                <w:tab w:val="left" w:pos="1985"/>
              </w:tabs>
              <w:jc w:val="center"/>
              <w:rPr>
                <w:rFonts w:ascii="Times New Roman" w:hAnsi="Times New Roman" w:cs="Times New Roman"/>
                <w:b/>
                <w:sz w:val="24"/>
                <w:szCs w:val="24"/>
              </w:rPr>
            </w:pPr>
            <w:r w:rsidRPr="008C0C67">
              <w:rPr>
                <w:rFonts w:ascii="Times New Roman" w:hAnsi="Times New Roman" w:cs="Times New Roman"/>
                <w:b/>
                <w:sz w:val="24"/>
                <w:szCs w:val="24"/>
              </w:rPr>
              <w:t>Indikator</w:t>
            </w:r>
          </w:p>
        </w:tc>
      </w:tr>
      <w:tr w:rsidR="00533E8E" w:rsidTr="003B6E56">
        <w:tc>
          <w:tcPr>
            <w:tcW w:w="2694" w:type="dxa"/>
          </w:tcPr>
          <w:p w:rsidR="00533E8E" w:rsidRDefault="003039E2" w:rsidP="00934D0A">
            <w:pPr>
              <w:tabs>
                <w:tab w:val="left" w:pos="567"/>
                <w:tab w:val="left" w:pos="1985"/>
              </w:tabs>
              <w:ind w:left="425" w:hanging="425"/>
              <w:jc w:val="both"/>
              <w:rPr>
                <w:rFonts w:ascii="Times New Roman" w:hAnsi="Times New Roman" w:cs="Times New Roman"/>
                <w:sz w:val="24"/>
                <w:szCs w:val="24"/>
              </w:rPr>
            </w:pPr>
            <w:r>
              <w:rPr>
                <w:rFonts w:ascii="Times New Roman" w:hAnsi="Times New Roman" w:cs="Times New Roman"/>
                <w:sz w:val="24"/>
                <w:szCs w:val="24"/>
              </w:rPr>
              <w:t>3.</w:t>
            </w:r>
            <w:r w:rsidR="00934D0A">
              <w:rPr>
                <w:rFonts w:ascii="Times New Roman" w:hAnsi="Times New Roman" w:cs="Times New Roman"/>
                <w:sz w:val="24"/>
                <w:szCs w:val="24"/>
              </w:rPr>
              <w:t>6</w:t>
            </w:r>
            <w:r>
              <w:rPr>
                <w:rFonts w:ascii="Times New Roman" w:hAnsi="Times New Roman" w:cs="Times New Roman"/>
                <w:sz w:val="24"/>
                <w:szCs w:val="24"/>
              </w:rPr>
              <w:t xml:space="preserve"> </w:t>
            </w:r>
            <w:r w:rsidR="00934D0A">
              <w:rPr>
                <w:rFonts w:ascii="Times New Roman" w:hAnsi="Times New Roman" w:cs="Times New Roman"/>
                <w:sz w:val="24"/>
                <w:szCs w:val="24"/>
              </w:rPr>
              <w:t>Mendeskripsikan bank dan lembaga keuangan bukan bank</w:t>
            </w:r>
          </w:p>
        </w:tc>
        <w:tc>
          <w:tcPr>
            <w:tcW w:w="6378" w:type="dxa"/>
          </w:tcPr>
          <w:p w:rsidR="003B6E56" w:rsidRDefault="00934D0A" w:rsidP="003039E2">
            <w:pPr>
              <w:pStyle w:val="ListParagraph"/>
              <w:numPr>
                <w:ilvl w:val="0"/>
                <w:numId w:val="1"/>
              </w:numPr>
              <w:tabs>
                <w:tab w:val="left" w:pos="567"/>
                <w:tab w:val="left" w:pos="1985"/>
              </w:tabs>
              <w:ind w:left="393" w:hanging="393"/>
              <w:jc w:val="both"/>
              <w:rPr>
                <w:rFonts w:ascii="Times New Roman" w:hAnsi="Times New Roman" w:cs="Times New Roman"/>
                <w:sz w:val="24"/>
                <w:szCs w:val="24"/>
              </w:rPr>
            </w:pPr>
            <w:r>
              <w:rPr>
                <w:rFonts w:ascii="Times New Roman" w:hAnsi="Times New Roman" w:cs="Times New Roman"/>
                <w:sz w:val="24"/>
                <w:szCs w:val="24"/>
              </w:rPr>
              <w:t>Memahami pengertian bank</w:t>
            </w:r>
          </w:p>
          <w:p w:rsidR="00934D0A" w:rsidRDefault="00934D0A" w:rsidP="003039E2">
            <w:pPr>
              <w:pStyle w:val="ListParagraph"/>
              <w:numPr>
                <w:ilvl w:val="0"/>
                <w:numId w:val="1"/>
              </w:numPr>
              <w:tabs>
                <w:tab w:val="left" w:pos="567"/>
                <w:tab w:val="left" w:pos="1985"/>
              </w:tabs>
              <w:ind w:left="393" w:hanging="393"/>
              <w:jc w:val="both"/>
              <w:rPr>
                <w:rFonts w:ascii="Times New Roman" w:hAnsi="Times New Roman" w:cs="Times New Roman"/>
                <w:sz w:val="24"/>
                <w:szCs w:val="24"/>
              </w:rPr>
            </w:pPr>
            <w:r>
              <w:rPr>
                <w:rFonts w:ascii="Times New Roman" w:hAnsi="Times New Roman" w:cs="Times New Roman"/>
                <w:sz w:val="24"/>
                <w:szCs w:val="24"/>
              </w:rPr>
              <w:t>Mendeskripsikan sejarah, fungsi dan peranan bank.</w:t>
            </w:r>
          </w:p>
          <w:p w:rsidR="00934D0A" w:rsidRDefault="00934D0A" w:rsidP="003039E2">
            <w:pPr>
              <w:pStyle w:val="ListParagraph"/>
              <w:numPr>
                <w:ilvl w:val="0"/>
                <w:numId w:val="1"/>
              </w:numPr>
              <w:tabs>
                <w:tab w:val="left" w:pos="567"/>
                <w:tab w:val="left" w:pos="1985"/>
              </w:tabs>
              <w:ind w:left="393" w:hanging="393"/>
              <w:jc w:val="both"/>
              <w:rPr>
                <w:rFonts w:ascii="Times New Roman" w:hAnsi="Times New Roman" w:cs="Times New Roman"/>
                <w:sz w:val="24"/>
                <w:szCs w:val="24"/>
              </w:rPr>
            </w:pPr>
            <w:r>
              <w:rPr>
                <w:rFonts w:ascii="Times New Roman" w:hAnsi="Times New Roman" w:cs="Times New Roman"/>
                <w:sz w:val="24"/>
                <w:szCs w:val="24"/>
              </w:rPr>
              <w:t>Menyebutkan jenis-jenis bank.</w:t>
            </w:r>
          </w:p>
          <w:p w:rsidR="00934D0A" w:rsidRDefault="00934D0A" w:rsidP="003039E2">
            <w:pPr>
              <w:pStyle w:val="ListParagraph"/>
              <w:numPr>
                <w:ilvl w:val="0"/>
                <w:numId w:val="1"/>
              </w:numPr>
              <w:tabs>
                <w:tab w:val="left" w:pos="567"/>
                <w:tab w:val="left" w:pos="1985"/>
              </w:tabs>
              <w:ind w:left="393" w:hanging="393"/>
              <w:jc w:val="both"/>
              <w:rPr>
                <w:rFonts w:ascii="Times New Roman" w:hAnsi="Times New Roman" w:cs="Times New Roman"/>
                <w:sz w:val="24"/>
                <w:szCs w:val="24"/>
              </w:rPr>
            </w:pPr>
            <w:r>
              <w:rPr>
                <w:rFonts w:ascii="Times New Roman" w:hAnsi="Times New Roman" w:cs="Times New Roman"/>
                <w:sz w:val="24"/>
                <w:szCs w:val="24"/>
              </w:rPr>
              <w:t>Menjelaskan produk dan layanan bank.</w:t>
            </w:r>
          </w:p>
          <w:p w:rsidR="00934D0A" w:rsidRDefault="00934D0A" w:rsidP="003039E2">
            <w:pPr>
              <w:pStyle w:val="ListParagraph"/>
              <w:numPr>
                <w:ilvl w:val="0"/>
                <w:numId w:val="1"/>
              </w:numPr>
              <w:tabs>
                <w:tab w:val="left" w:pos="567"/>
                <w:tab w:val="left" w:pos="1985"/>
              </w:tabs>
              <w:ind w:left="393" w:hanging="393"/>
              <w:jc w:val="both"/>
              <w:rPr>
                <w:rFonts w:ascii="Times New Roman" w:hAnsi="Times New Roman" w:cs="Times New Roman"/>
                <w:sz w:val="24"/>
                <w:szCs w:val="24"/>
              </w:rPr>
            </w:pPr>
            <w:r>
              <w:rPr>
                <w:rFonts w:ascii="Times New Roman" w:hAnsi="Times New Roman" w:cs="Times New Roman"/>
                <w:sz w:val="24"/>
                <w:szCs w:val="24"/>
              </w:rPr>
              <w:t>Mendeskripsikan perbankan syariah</w:t>
            </w:r>
          </w:p>
          <w:p w:rsidR="00A274BA" w:rsidRDefault="00A274BA" w:rsidP="003039E2">
            <w:pPr>
              <w:pStyle w:val="ListParagraph"/>
              <w:numPr>
                <w:ilvl w:val="0"/>
                <w:numId w:val="1"/>
              </w:numPr>
              <w:tabs>
                <w:tab w:val="left" w:pos="567"/>
                <w:tab w:val="left" w:pos="1985"/>
              </w:tabs>
              <w:ind w:left="393" w:hanging="393"/>
              <w:jc w:val="both"/>
              <w:rPr>
                <w:rFonts w:ascii="Times New Roman" w:hAnsi="Times New Roman" w:cs="Times New Roman"/>
                <w:sz w:val="24"/>
                <w:szCs w:val="24"/>
              </w:rPr>
            </w:pPr>
            <w:r>
              <w:rPr>
                <w:rFonts w:ascii="Times New Roman" w:hAnsi="Times New Roman" w:cs="Times New Roman"/>
                <w:sz w:val="24"/>
                <w:szCs w:val="24"/>
              </w:rPr>
              <w:t>Mendeskripsikan produk penyaluran dana bank syariah</w:t>
            </w:r>
          </w:p>
          <w:p w:rsidR="00A274BA" w:rsidRDefault="00A274BA" w:rsidP="003039E2">
            <w:pPr>
              <w:pStyle w:val="ListParagraph"/>
              <w:numPr>
                <w:ilvl w:val="0"/>
                <w:numId w:val="1"/>
              </w:numPr>
              <w:tabs>
                <w:tab w:val="left" w:pos="567"/>
                <w:tab w:val="left" w:pos="1985"/>
              </w:tabs>
              <w:ind w:left="393" w:hanging="393"/>
              <w:jc w:val="both"/>
              <w:rPr>
                <w:rFonts w:ascii="Times New Roman" w:hAnsi="Times New Roman" w:cs="Times New Roman"/>
                <w:sz w:val="24"/>
                <w:szCs w:val="24"/>
              </w:rPr>
            </w:pPr>
            <w:r>
              <w:rPr>
                <w:rFonts w:ascii="Times New Roman" w:hAnsi="Times New Roman" w:cs="Times New Roman"/>
                <w:sz w:val="24"/>
                <w:szCs w:val="24"/>
              </w:rPr>
              <w:t>Mendeskripsikan produk jasa bank syariah</w:t>
            </w:r>
          </w:p>
          <w:p w:rsidR="00A274BA" w:rsidRDefault="00A274BA" w:rsidP="003039E2">
            <w:pPr>
              <w:pStyle w:val="ListParagraph"/>
              <w:numPr>
                <w:ilvl w:val="0"/>
                <w:numId w:val="1"/>
              </w:numPr>
              <w:tabs>
                <w:tab w:val="left" w:pos="567"/>
                <w:tab w:val="left" w:pos="1985"/>
              </w:tabs>
              <w:ind w:left="393" w:hanging="393"/>
              <w:jc w:val="both"/>
              <w:rPr>
                <w:rFonts w:ascii="Times New Roman" w:hAnsi="Times New Roman" w:cs="Times New Roman"/>
                <w:sz w:val="24"/>
                <w:szCs w:val="24"/>
              </w:rPr>
            </w:pPr>
            <w:r>
              <w:rPr>
                <w:rFonts w:ascii="Times New Roman" w:hAnsi="Times New Roman" w:cs="Times New Roman"/>
                <w:sz w:val="24"/>
                <w:szCs w:val="24"/>
              </w:rPr>
              <w:t>Mendeskripsikan keunggulan bank syariah</w:t>
            </w:r>
          </w:p>
          <w:p w:rsidR="00A274BA" w:rsidRDefault="00A274BA" w:rsidP="003039E2">
            <w:pPr>
              <w:pStyle w:val="ListParagraph"/>
              <w:numPr>
                <w:ilvl w:val="0"/>
                <w:numId w:val="1"/>
              </w:numPr>
              <w:tabs>
                <w:tab w:val="left" w:pos="567"/>
                <w:tab w:val="left" w:pos="1985"/>
              </w:tabs>
              <w:ind w:left="393" w:hanging="393"/>
              <w:jc w:val="both"/>
              <w:rPr>
                <w:rFonts w:ascii="Times New Roman" w:hAnsi="Times New Roman" w:cs="Times New Roman"/>
                <w:sz w:val="24"/>
                <w:szCs w:val="24"/>
              </w:rPr>
            </w:pPr>
            <w:r>
              <w:rPr>
                <w:rFonts w:ascii="Times New Roman" w:hAnsi="Times New Roman" w:cs="Times New Roman"/>
                <w:sz w:val="24"/>
                <w:szCs w:val="24"/>
              </w:rPr>
              <w:t>Menjelaskan pengertian lembaga keuangan bukan bank</w:t>
            </w:r>
          </w:p>
          <w:p w:rsidR="00A274BA" w:rsidRDefault="00A274BA" w:rsidP="003039E2">
            <w:pPr>
              <w:pStyle w:val="ListParagraph"/>
              <w:numPr>
                <w:ilvl w:val="0"/>
                <w:numId w:val="1"/>
              </w:numPr>
              <w:tabs>
                <w:tab w:val="left" w:pos="567"/>
                <w:tab w:val="left" w:pos="1985"/>
              </w:tabs>
              <w:ind w:left="393" w:hanging="393"/>
              <w:jc w:val="both"/>
              <w:rPr>
                <w:rFonts w:ascii="Times New Roman" w:hAnsi="Times New Roman" w:cs="Times New Roman"/>
                <w:sz w:val="24"/>
                <w:szCs w:val="24"/>
              </w:rPr>
            </w:pPr>
            <w:r>
              <w:rPr>
                <w:rFonts w:ascii="Times New Roman" w:hAnsi="Times New Roman" w:cs="Times New Roman"/>
                <w:sz w:val="24"/>
                <w:szCs w:val="24"/>
              </w:rPr>
              <w:t>Mendeskripsikan jenis-jenis lembaga keuangan bukan bank</w:t>
            </w:r>
          </w:p>
          <w:p w:rsidR="00A274BA" w:rsidRPr="003039E2" w:rsidRDefault="00A274BA" w:rsidP="003039E2">
            <w:pPr>
              <w:pStyle w:val="ListParagraph"/>
              <w:numPr>
                <w:ilvl w:val="0"/>
                <w:numId w:val="1"/>
              </w:numPr>
              <w:tabs>
                <w:tab w:val="left" w:pos="567"/>
                <w:tab w:val="left" w:pos="1985"/>
              </w:tabs>
              <w:ind w:left="393" w:hanging="393"/>
              <w:jc w:val="both"/>
              <w:rPr>
                <w:rFonts w:ascii="Times New Roman" w:hAnsi="Times New Roman" w:cs="Times New Roman"/>
                <w:sz w:val="24"/>
                <w:szCs w:val="24"/>
              </w:rPr>
            </w:pPr>
            <w:r>
              <w:rPr>
                <w:rFonts w:ascii="Times New Roman" w:hAnsi="Times New Roman" w:cs="Times New Roman"/>
                <w:sz w:val="24"/>
                <w:szCs w:val="24"/>
              </w:rPr>
              <w:t>Menjelaskan manfaat lembaga keuangan bank dalam perekonomian</w:t>
            </w:r>
          </w:p>
        </w:tc>
      </w:tr>
      <w:tr w:rsidR="003039E2" w:rsidTr="003B6E56">
        <w:tc>
          <w:tcPr>
            <w:tcW w:w="2694" w:type="dxa"/>
          </w:tcPr>
          <w:p w:rsidR="003039E2" w:rsidRDefault="003B6E56" w:rsidP="008C2630">
            <w:pPr>
              <w:tabs>
                <w:tab w:val="left" w:pos="567"/>
                <w:tab w:val="left" w:pos="1985"/>
              </w:tabs>
              <w:ind w:left="459" w:hanging="459"/>
              <w:jc w:val="both"/>
              <w:rPr>
                <w:rFonts w:ascii="Times New Roman" w:hAnsi="Times New Roman" w:cs="Times New Roman"/>
                <w:sz w:val="24"/>
                <w:szCs w:val="24"/>
              </w:rPr>
            </w:pPr>
            <w:r>
              <w:rPr>
                <w:rFonts w:ascii="Times New Roman" w:hAnsi="Times New Roman" w:cs="Times New Roman"/>
                <w:sz w:val="24"/>
                <w:szCs w:val="24"/>
              </w:rPr>
              <w:t>4.</w:t>
            </w:r>
            <w:r w:rsidR="008C2630">
              <w:rPr>
                <w:rFonts w:ascii="Times New Roman" w:hAnsi="Times New Roman" w:cs="Times New Roman"/>
                <w:sz w:val="24"/>
                <w:szCs w:val="24"/>
              </w:rPr>
              <w:t>6</w:t>
            </w:r>
            <w:r>
              <w:rPr>
                <w:rFonts w:ascii="Times New Roman" w:hAnsi="Times New Roman" w:cs="Times New Roman"/>
                <w:sz w:val="24"/>
                <w:szCs w:val="24"/>
              </w:rPr>
              <w:t xml:space="preserve"> Memppresentasikan </w:t>
            </w:r>
            <w:r>
              <w:rPr>
                <w:rFonts w:ascii="Times New Roman" w:hAnsi="Times New Roman" w:cs="Times New Roman"/>
                <w:sz w:val="24"/>
                <w:szCs w:val="24"/>
              </w:rPr>
              <w:lastRenderedPageBreak/>
              <w:t>fungsi</w:t>
            </w:r>
            <w:r w:rsidR="00934D0A">
              <w:rPr>
                <w:rFonts w:ascii="Times New Roman" w:hAnsi="Times New Roman" w:cs="Times New Roman"/>
                <w:sz w:val="24"/>
                <w:szCs w:val="24"/>
              </w:rPr>
              <w:t>, sistem, produk bank, dan lembaga keuangan bukan bank</w:t>
            </w:r>
          </w:p>
        </w:tc>
        <w:tc>
          <w:tcPr>
            <w:tcW w:w="6378" w:type="dxa"/>
          </w:tcPr>
          <w:p w:rsidR="00E84CB7" w:rsidRDefault="00A274BA" w:rsidP="003B6E56">
            <w:pPr>
              <w:pStyle w:val="ListParagraph"/>
              <w:numPr>
                <w:ilvl w:val="0"/>
                <w:numId w:val="2"/>
              </w:numPr>
              <w:tabs>
                <w:tab w:val="left" w:pos="567"/>
                <w:tab w:val="left" w:pos="1985"/>
              </w:tabs>
              <w:ind w:left="459" w:hanging="426"/>
              <w:jc w:val="both"/>
              <w:rPr>
                <w:rFonts w:ascii="Times New Roman" w:hAnsi="Times New Roman" w:cs="Times New Roman"/>
                <w:sz w:val="24"/>
                <w:szCs w:val="24"/>
              </w:rPr>
            </w:pPr>
            <w:r>
              <w:rPr>
                <w:rFonts w:ascii="Times New Roman" w:hAnsi="Times New Roman" w:cs="Times New Roman"/>
                <w:sz w:val="24"/>
                <w:szCs w:val="24"/>
              </w:rPr>
              <w:lastRenderedPageBreak/>
              <w:t>Menganalisis fungsi, system, dan produk bank</w:t>
            </w:r>
          </w:p>
          <w:p w:rsidR="00A274BA" w:rsidRDefault="00A274BA" w:rsidP="003B6E56">
            <w:pPr>
              <w:pStyle w:val="ListParagraph"/>
              <w:numPr>
                <w:ilvl w:val="0"/>
                <w:numId w:val="2"/>
              </w:numPr>
              <w:tabs>
                <w:tab w:val="left" w:pos="567"/>
                <w:tab w:val="left" w:pos="1985"/>
              </w:tabs>
              <w:ind w:left="459" w:hanging="426"/>
              <w:jc w:val="both"/>
              <w:rPr>
                <w:rFonts w:ascii="Times New Roman" w:hAnsi="Times New Roman" w:cs="Times New Roman"/>
                <w:sz w:val="24"/>
                <w:szCs w:val="24"/>
              </w:rPr>
            </w:pPr>
            <w:r>
              <w:rPr>
                <w:rFonts w:ascii="Times New Roman" w:hAnsi="Times New Roman" w:cs="Times New Roman"/>
                <w:sz w:val="24"/>
                <w:szCs w:val="24"/>
              </w:rPr>
              <w:lastRenderedPageBreak/>
              <w:t>Menganalisis lembaga keuangan bukan bank</w:t>
            </w:r>
          </w:p>
          <w:p w:rsidR="00A274BA" w:rsidRDefault="00A274BA" w:rsidP="003B6E56">
            <w:pPr>
              <w:pStyle w:val="ListParagraph"/>
              <w:numPr>
                <w:ilvl w:val="0"/>
                <w:numId w:val="2"/>
              </w:numPr>
              <w:tabs>
                <w:tab w:val="left" w:pos="567"/>
                <w:tab w:val="left" w:pos="1985"/>
              </w:tabs>
              <w:ind w:left="459" w:hanging="426"/>
              <w:jc w:val="both"/>
              <w:rPr>
                <w:rFonts w:ascii="Times New Roman" w:hAnsi="Times New Roman" w:cs="Times New Roman"/>
                <w:sz w:val="24"/>
                <w:szCs w:val="24"/>
              </w:rPr>
            </w:pPr>
            <w:r>
              <w:rPr>
                <w:rFonts w:ascii="Times New Roman" w:hAnsi="Times New Roman" w:cs="Times New Roman"/>
                <w:sz w:val="24"/>
                <w:szCs w:val="24"/>
              </w:rPr>
              <w:t>Menyajikan hasil penelusuran informasi mengenai</w:t>
            </w:r>
            <w:r w:rsidR="00317279">
              <w:rPr>
                <w:rFonts w:ascii="Times New Roman" w:hAnsi="Times New Roman" w:cs="Times New Roman"/>
                <w:sz w:val="24"/>
                <w:szCs w:val="24"/>
              </w:rPr>
              <w:t xml:space="preserve"> </w:t>
            </w:r>
            <w:r>
              <w:rPr>
                <w:rFonts w:ascii="Times New Roman" w:hAnsi="Times New Roman" w:cs="Times New Roman"/>
                <w:sz w:val="24"/>
                <w:szCs w:val="24"/>
              </w:rPr>
              <w:t>fungsi, system dan produk bank</w:t>
            </w:r>
          </w:p>
          <w:p w:rsidR="00A274BA" w:rsidRPr="003B6E56" w:rsidRDefault="00A274BA" w:rsidP="003B6E56">
            <w:pPr>
              <w:pStyle w:val="ListParagraph"/>
              <w:numPr>
                <w:ilvl w:val="0"/>
                <w:numId w:val="2"/>
              </w:numPr>
              <w:tabs>
                <w:tab w:val="left" w:pos="567"/>
                <w:tab w:val="left" w:pos="1985"/>
              </w:tabs>
              <w:ind w:left="459" w:hanging="426"/>
              <w:jc w:val="both"/>
              <w:rPr>
                <w:rFonts w:ascii="Times New Roman" w:hAnsi="Times New Roman" w:cs="Times New Roman"/>
                <w:sz w:val="24"/>
                <w:szCs w:val="24"/>
              </w:rPr>
            </w:pPr>
            <w:r>
              <w:rPr>
                <w:rFonts w:ascii="Times New Roman" w:hAnsi="Times New Roman" w:cs="Times New Roman"/>
                <w:sz w:val="24"/>
                <w:szCs w:val="24"/>
              </w:rPr>
              <w:t>Menyajikan hasil penelusuran informasi mengenai lembaga keuangan bukan bank.</w:t>
            </w:r>
          </w:p>
        </w:tc>
      </w:tr>
    </w:tbl>
    <w:p w:rsidR="00533E8E" w:rsidRDefault="00533E8E" w:rsidP="007376D8">
      <w:pPr>
        <w:tabs>
          <w:tab w:val="left" w:pos="567"/>
          <w:tab w:val="left" w:pos="1985"/>
        </w:tabs>
        <w:spacing w:line="240" w:lineRule="auto"/>
        <w:ind w:left="709" w:hanging="709"/>
        <w:jc w:val="both"/>
        <w:rPr>
          <w:rFonts w:ascii="Times New Roman" w:hAnsi="Times New Roman" w:cs="Times New Roman"/>
          <w:sz w:val="24"/>
          <w:szCs w:val="24"/>
        </w:rPr>
      </w:pPr>
    </w:p>
    <w:p w:rsidR="005D4A58" w:rsidRPr="008C0C67" w:rsidRDefault="005D4A58" w:rsidP="007376D8">
      <w:pPr>
        <w:tabs>
          <w:tab w:val="left" w:pos="567"/>
          <w:tab w:val="left" w:pos="1985"/>
        </w:tabs>
        <w:spacing w:line="240" w:lineRule="auto"/>
        <w:ind w:left="709" w:hanging="709"/>
        <w:jc w:val="both"/>
        <w:rPr>
          <w:rFonts w:ascii="Times New Roman" w:hAnsi="Times New Roman" w:cs="Times New Roman"/>
          <w:b/>
          <w:sz w:val="24"/>
          <w:szCs w:val="24"/>
        </w:rPr>
      </w:pPr>
      <w:r w:rsidRPr="008C0C67">
        <w:rPr>
          <w:rFonts w:ascii="Times New Roman" w:hAnsi="Times New Roman" w:cs="Times New Roman"/>
          <w:b/>
          <w:sz w:val="24"/>
          <w:szCs w:val="24"/>
        </w:rPr>
        <w:t>PERTEMUAN I:</w:t>
      </w:r>
    </w:p>
    <w:p w:rsidR="005D4A58" w:rsidRPr="008C0C67" w:rsidRDefault="005D4A58" w:rsidP="005D4A58">
      <w:pPr>
        <w:pStyle w:val="ListParagraph"/>
        <w:numPr>
          <w:ilvl w:val="0"/>
          <w:numId w:val="3"/>
        </w:numPr>
        <w:tabs>
          <w:tab w:val="left" w:pos="567"/>
          <w:tab w:val="left" w:pos="1985"/>
        </w:tabs>
        <w:spacing w:line="240" w:lineRule="auto"/>
        <w:ind w:left="426" w:hanging="426"/>
        <w:jc w:val="both"/>
        <w:rPr>
          <w:rFonts w:ascii="Times New Roman" w:hAnsi="Times New Roman" w:cs="Times New Roman"/>
          <w:b/>
          <w:sz w:val="24"/>
          <w:szCs w:val="24"/>
        </w:rPr>
      </w:pPr>
      <w:r w:rsidRPr="008C0C67">
        <w:rPr>
          <w:rFonts w:ascii="Times New Roman" w:hAnsi="Times New Roman" w:cs="Times New Roman"/>
          <w:b/>
          <w:sz w:val="24"/>
          <w:szCs w:val="24"/>
        </w:rPr>
        <w:t>Tujuan Pembelajaran</w:t>
      </w:r>
    </w:p>
    <w:p w:rsidR="005D4A58" w:rsidRDefault="00317279" w:rsidP="005D4A58">
      <w:pPr>
        <w:pStyle w:val="ListParagraph"/>
        <w:numPr>
          <w:ilvl w:val="0"/>
          <w:numId w:val="4"/>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Mendeskripsikan sejarah, fungsi dan peran bank</w:t>
      </w:r>
    </w:p>
    <w:p w:rsidR="00317279" w:rsidRDefault="00317279" w:rsidP="005D4A58">
      <w:pPr>
        <w:pStyle w:val="ListParagraph"/>
        <w:numPr>
          <w:ilvl w:val="0"/>
          <w:numId w:val="4"/>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Menyebutkan jenis-jenis bank</w:t>
      </w:r>
    </w:p>
    <w:p w:rsidR="00317279" w:rsidRDefault="00317279" w:rsidP="005D4A58">
      <w:pPr>
        <w:pStyle w:val="ListParagraph"/>
        <w:numPr>
          <w:ilvl w:val="0"/>
          <w:numId w:val="4"/>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Mendeskripsikan perbankan syariah</w:t>
      </w:r>
    </w:p>
    <w:p w:rsidR="00317279" w:rsidRDefault="00317279" w:rsidP="005D4A58">
      <w:pPr>
        <w:pStyle w:val="ListParagraph"/>
        <w:numPr>
          <w:ilvl w:val="0"/>
          <w:numId w:val="4"/>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Mendeskripsikan produk penyaluran dana bank syariah</w:t>
      </w:r>
    </w:p>
    <w:p w:rsidR="00317279" w:rsidRDefault="00317279" w:rsidP="005D4A58">
      <w:pPr>
        <w:pStyle w:val="ListParagraph"/>
        <w:numPr>
          <w:ilvl w:val="0"/>
          <w:numId w:val="4"/>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Menyebutkan produk jasa bank syariah</w:t>
      </w:r>
    </w:p>
    <w:p w:rsidR="00317279" w:rsidRDefault="00317279" w:rsidP="005D4A58">
      <w:pPr>
        <w:pStyle w:val="ListParagraph"/>
        <w:numPr>
          <w:ilvl w:val="0"/>
          <w:numId w:val="4"/>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Mendeskripsikan keunggulan bank syariah</w:t>
      </w:r>
    </w:p>
    <w:p w:rsidR="005D4A58" w:rsidRPr="008C0C67" w:rsidRDefault="005D4A58" w:rsidP="005D4A58">
      <w:pPr>
        <w:pStyle w:val="ListParagraph"/>
        <w:numPr>
          <w:ilvl w:val="0"/>
          <w:numId w:val="3"/>
        </w:numPr>
        <w:tabs>
          <w:tab w:val="left" w:pos="567"/>
          <w:tab w:val="left" w:pos="1985"/>
        </w:tabs>
        <w:spacing w:line="240" w:lineRule="auto"/>
        <w:ind w:left="426" w:hanging="426"/>
        <w:jc w:val="both"/>
        <w:rPr>
          <w:rFonts w:ascii="Times New Roman" w:hAnsi="Times New Roman" w:cs="Times New Roman"/>
          <w:b/>
          <w:sz w:val="24"/>
          <w:szCs w:val="24"/>
        </w:rPr>
      </w:pPr>
      <w:r w:rsidRPr="008C0C67">
        <w:rPr>
          <w:rFonts w:ascii="Times New Roman" w:hAnsi="Times New Roman" w:cs="Times New Roman"/>
          <w:b/>
          <w:sz w:val="24"/>
          <w:szCs w:val="24"/>
        </w:rPr>
        <w:t>Materi Pembelajaran</w:t>
      </w:r>
    </w:p>
    <w:p w:rsidR="005D4A58" w:rsidRDefault="00317279" w:rsidP="005D4A58">
      <w:pPr>
        <w:pStyle w:val="ListParagraph"/>
        <w:tabs>
          <w:tab w:val="left" w:pos="567"/>
          <w:tab w:val="left" w:pos="1985"/>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Bank</w:t>
      </w:r>
    </w:p>
    <w:p w:rsidR="005D4A58" w:rsidRPr="008C0C67" w:rsidRDefault="005D4A58" w:rsidP="005D4A58">
      <w:pPr>
        <w:pStyle w:val="ListParagraph"/>
        <w:numPr>
          <w:ilvl w:val="0"/>
          <w:numId w:val="3"/>
        </w:numPr>
        <w:tabs>
          <w:tab w:val="left" w:pos="567"/>
          <w:tab w:val="left" w:pos="1985"/>
        </w:tabs>
        <w:spacing w:line="240" w:lineRule="auto"/>
        <w:ind w:left="426" w:hanging="426"/>
        <w:jc w:val="both"/>
        <w:rPr>
          <w:rFonts w:ascii="Times New Roman" w:hAnsi="Times New Roman" w:cs="Times New Roman"/>
          <w:b/>
          <w:sz w:val="24"/>
          <w:szCs w:val="24"/>
        </w:rPr>
      </w:pPr>
      <w:r w:rsidRPr="008C0C67">
        <w:rPr>
          <w:rFonts w:ascii="Times New Roman" w:hAnsi="Times New Roman" w:cs="Times New Roman"/>
          <w:b/>
          <w:sz w:val="24"/>
          <w:szCs w:val="24"/>
        </w:rPr>
        <w:t>Metode Pembelajaran</w:t>
      </w:r>
    </w:p>
    <w:p w:rsidR="005D4A58" w:rsidRDefault="005D4A58" w:rsidP="005D4A58">
      <w:pPr>
        <w:pStyle w:val="ListParagraph"/>
        <w:tabs>
          <w:tab w:val="left" w:pos="567"/>
          <w:tab w:val="left" w:pos="1985"/>
          <w:tab w:val="left" w:pos="2410"/>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Pendekatan umum</w:t>
      </w:r>
      <w:r>
        <w:rPr>
          <w:rFonts w:ascii="Times New Roman" w:hAnsi="Times New Roman" w:cs="Times New Roman"/>
          <w:sz w:val="24"/>
          <w:szCs w:val="24"/>
        </w:rPr>
        <w:tab/>
        <w:t>:  Pendekatan spiral</w:t>
      </w:r>
    </w:p>
    <w:p w:rsidR="005D4A58" w:rsidRDefault="005D4A58" w:rsidP="005D4A58">
      <w:pPr>
        <w:pStyle w:val="ListParagraph"/>
        <w:tabs>
          <w:tab w:val="left" w:pos="567"/>
          <w:tab w:val="left" w:pos="1985"/>
          <w:tab w:val="left" w:pos="2410"/>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Metode</w:t>
      </w:r>
      <w:r>
        <w:rPr>
          <w:rFonts w:ascii="Times New Roman" w:hAnsi="Times New Roman" w:cs="Times New Roman"/>
          <w:sz w:val="24"/>
          <w:szCs w:val="24"/>
        </w:rPr>
        <w:tab/>
      </w:r>
      <w:r>
        <w:rPr>
          <w:rFonts w:ascii="Times New Roman" w:hAnsi="Times New Roman" w:cs="Times New Roman"/>
          <w:sz w:val="24"/>
          <w:szCs w:val="24"/>
        </w:rPr>
        <w:tab/>
        <w:t>: Diskusi, Observasi Literatur</w:t>
      </w:r>
    </w:p>
    <w:p w:rsidR="005D4A58" w:rsidRPr="008C0C67" w:rsidRDefault="005D4A58" w:rsidP="005D4A58">
      <w:pPr>
        <w:pStyle w:val="ListParagraph"/>
        <w:numPr>
          <w:ilvl w:val="0"/>
          <w:numId w:val="3"/>
        </w:numPr>
        <w:tabs>
          <w:tab w:val="left" w:pos="567"/>
          <w:tab w:val="left" w:pos="1985"/>
        </w:tabs>
        <w:spacing w:line="240" w:lineRule="auto"/>
        <w:ind w:left="426" w:hanging="426"/>
        <w:jc w:val="both"/>
        <w:rPr>
          <w:rFonts w:ascii="Times New Roman" w:hAnsi="Times New Roman" w:cs="Times New Roman"/>
          <w:b/>
          <w:sz w:val="24"/>
          <w:szCs w:val="24"/>
        </w:rPr>
      </w:pPr>
      <w:r w:rsidRPr="008C0C67">
        <w:rPr>
          <w:rFonts w:ascii="Times New Roman" w:hAnsi="Times New Roman" w:cs="Times New Roman"/>
          <w:b/>
          <w:sz w:val="24"/>
          <w:szCs w:val="24"/>
        </w:rPr>
        <w:t>Media, Alat, Dan Sumber Pembelajaran</w:t>
      </w:r>
    </w:p>
    <w:p w:rsidR="005D4A58" w:rsidRDefault="005D4A58" w:rsidP="005D4A58">
      <w:pPr>
        <w:pStyle w:val="ListParagraph"/>
        <w:numPr>
          <w:ilvl w:val="0"/>
          <w:numId w:val="5"/>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Lingkungan sekitar</w:t>
      </w:r>
    </w:p>
    <w:p w:rsidR="005D4A58" w:rsidRDefault="005D4A58" w:rsidP="005D4A58">
      <w:pPr>
        <w:pStyle w:val="ListParagraph"/>
        <w:numPr>
          <w:ilvl w:val="0"/>
          <w:numId w:val="5"/>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i/>
          <w:sz w:val="24"/>
          <w:szCs w:val="24"/>
        </w:rPr>
        <w:t>Powerpoint</w:t>
      </w:r>
    </w:p>
    <w:p w:rsidR="00AF5C8D" w:rsidRDefault="00AF5C8D" w:rsidP="005D4A58">
      <w:pPr>
        <w:pStyle w:val="ListParagraph"/>
        <w:numPr>
          <w:ilvl w:val="0"/>
          <w:numId w:val="5"/>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i/>
          <w:sz w:val="24"/>
          <w:szCs w:val="24"/>
        </w:rPr>
        <w:t>Infocus</w:t>
      </w:r>
    </w:p>
    <w:p w:rsidR="00AF5C8D" w:rsidRDefault="00AF5C8D" w:rsidP="005D4A58">
      <w:pPr>
        <w:pStyle w:val="ListParagraph"/>
        <w:numPr>
          <w:ilvl w:val="0"/>
          <w:numId w:val="5"/>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Buku teks</w:t>
      </w:r>
      <w:r w:rsidR="00C155DB">
        <w:rPr>
          <w:rFonts w:ascii="Times New Roman" w:hAnsi="Times New Roman" w:cs="Times New Roman"/>
          <w:sz w:val="24"/>
          <w:szCs w:val="24"/>
        </w:rPr>
        <w:t xml:space="preserve"> Alam S. Ekonomi untuk SMA/MA Kelas X</w:t>
      </w:r>
    </w:p>
    <w:p w:rsidR="00AF5C8D" w:rsidRDefault="00AF5C8D" w:rsidP="005D4A58">
      <w:pPr>
        <w:pStyle w:val="ListParagraph"/>
        <w:numPr>
          <w:ilvl w:val="0"/>
          <w:numId w:val="5"/>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Buku pendukung lainnya</w:t>
      </w:r>
    </w:p>
    <w:p w:rsidR="005D4A58" w:rsidRPr="008C0C67" w:rsidRDefault="005D4A58" w:rsidP="005D4A58">
      <w:pPr>
        <w:pStyle w:val="ListParagraph"/>
        <w:numPr>
          <w:ilvl w:val="0"/>
          <w:numId w:val="3"/>
        </w:numPr>
        <w:tabs>
          <w:tab w:val="left" w:pos="567"/>
          <w:tab w:val="left" w:pos="1985"/>
        </w:tabs>
        <w:spacing w:line="240" w:lineRule="auto"/>
        <w:ind w:left="426" w:hanging="426"/>
        <w:jc w:val="both"/>
        <w:rPr>
          <w:rFonts w:ascii="Times New Roman" w:hAnsi="Times New Roman" w:cs="Times New Roman"/>
          <w:b/>
          <w:sz w:val="24"/>
          <w:szCs w:val="24"/>
        </w:rPr>
      </w:pPr>
      <w:r w:rsidRPr="008C0C67">
        <w:rPr>
          <w:rFonts w:ascii="Times New Roman" w:hAnsi="Times New Roman" w:cs="Times New Roman"/>
          <w:b/>
          <w:sz w:val="24"/>
          <w:szCs w:val="24"/>
        </w:rPr>
        <w:t>Kegiatan Pembelajaran</w:t>
      </w:r>
    </w:p>
    <w:p w:rsidR="00AF5C8D" w:rsidRPr="008C0C67" w:rsidRDefault="00AF5C8D" w:rsidP="00AF5C8D">
      <w:pPr>
        <w:pStyle w:val="ListParagraph"/>
        <w:numPr>
          <w:ilvl w:val="0"/>
          <w:numId w:val="6"/>
        </w:numPr>
        <w:tabs>
          <w:tab w:val="left" w:pos="567"/>
          <w:tab w:val="left" w:pos="1985"/>
        </w:tabs>
        <w:spacing w:line="240" w:lineRule="auto"/>
        <w:jc w:val="both"/>
        <w:rPr>
          <w:rFonts w:ascii="Times New Roman" w:hAnsi="Times New Roman" w:cs="Times New Roman"/>
          <w:b/>
          <w:sz w:val="24"/>
          <w:szCs w:val="24"/>
        </w:rPr>
      </w:pPr>
      <w:r w:rsidRPr="008C0C67">
        <w:rPr>
          <w:rFonts w:ascii="Times New Roman" w:hAnsi="Times New Roman" w:cs="Times New Roman"/>
          <w:b/>
          <w:sz w:val="24"/>
          <w:szCs w:val="24"/>
        </w:rPr>
        <w:t>Pendahuluan</w:t>
      </w:r>
    </w:p>
    <w:p w:rsidR="00AF5C8D" w:rsidRDefault="00AF5C8D" w:rsidP="00AF5C8D">
      <w:pPr>
        <w:pStyle w:val="ListParagraph"/>
        <w:numPr>
          <w:ilvl w:val="0"/>
          <w:numId w:val="7"/>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Mengkoordinasikan siswa untuk belajar dan memotivasi siswa terkait pokok bahasan bank kemudian mendiskusikannya</w:t>
      </w:r>
    </w:p>
    <w:p w:rsidR="00AF5C8D" w:rsidRDefault="00AF5C8D" w:rsidP="00AF5C8D">
      <w:pPr>
        <w:pStyle w:val="ListParagraph"/>
        <w:numPr>
          <w:ilvl w:val="0"/>
          <w:numId w:val="7"/>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Apersepsi: bartanya jawab tantang bank</w:t>
      </w:r>
    </w:p>
    <w:p w:rsidR="00AF5C8D" w:rsidRDefault="00AF5C8D" w:rsidP="00AF5C8D">
      <w:pPr>
        <w:pStyle w:val="ListParagraph"/>
        <w:numPr>
          <w:ilvl w:val="0"/>
          <w:numId w:val="7"/>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Menyampaikan inti  tujuan pembelajaran hari ini.</w:t>
      </w:r>
    </w:p>
    <w:p w:rsidR="00AF5C8D" w:rsidRPr="008C0C67" w:rsidRDefault="00AF5C8D" w:rsidP="00AF5C8D">
      <w:pPr>
        <w:pStyle w:val="ListParagraph"/>
        <w:numPr>
          <w:ilvl w:val="0"/>
          <w:numId w:val="6"/>
        </w:numPr>
        <w:tabs>
          <w:tab w:val="left" w:pos="567"/>
          <w:tab w:val="left" w:pos="1985"/>
        </w:tabs>
        <w:spacing w:line="240" w:lineRule="auto"/>
        <w:jc w:val="both"/>
        <w:rPr>
          <w:rFonts w:ascii="Times New Roman" w:hAnsi="Times New Roman" w:cs="Times New Roman"/>
          <w:b/>
          <w:sz w:val="24"/>
          <w:szCs w:val="24"/>
        </w:rPr>
      </w:pPr>
      <w:r w:rsidRPr="008C0C67">
        <w:rPr>
          <w:rFonts w:ascii="Times New Roman" w:hAnsi="Times New Roman" w:cs="Times New Roman"/>
          <w:b/>
          <w:sz w:val="24"/>
          <w:szCs w:val="24"/>
        </w:rPr>
        <w:t>Inti</w:t>
      </w:r>
    </w:p>
    <w:p w:rsidR="009F6DD6" w:rsidRDefault="009F6DD6" w:rsidP="009F6DD6">
      <w:pPr>
        <w:pStyle w:val="ListParagraph"/>
        <w:numPr>
          <w:ilvl w:val="0"/>
          <w:numId w:val="8"/>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Membimbing siswa secara</w:t>
      </w:r>
      <w:r w:rsidR="009966AE">
        <w:rPr>
          <w:rFonts w:ascii="Times New Roman" w:hAnsi="Times New Roman" w:cs="Times New Roman"/>
          <w:sz w:val="24"/>
          <w:szCs w:val="24"/>
        </w:rPr>
        <w:t xml:space="preserve"> </w:t>
      </w:r>
      <w:r>
        <w:rPr>
          <w:rFonts w:ascii="Times New Roman" w:hAnsi="Times New Roman" w:cs="Times New Roman"/>
          <w:sz w:val="24"/>
          <w:szCs w:val="24"/>
        </w:rPr>
        <w:t>berkelompok untuk</w:t>
      </w:r>
    </w:p>
    <w:p w:rsidR="00E01698" w:rsidRPr="007D588B" w:rsidRDefault="009966AE" w:rsidP="00E01698">
      <w:pPr>
        <w:pStyle w:val="ListParagraph"/>
        <w:tabs>
          <w:tab w:val="left" w:pos="567"/>
          <w:tab w:val="left" w:pos="1985"/>
        </w:tabs>
        <w:spacing w:line="240" w:lineRule="auto"/>
        <w:ind w:left="1146"/>
        <w:jc w:val="both"/>
        <w:rPr>
          <w:rFonts w:ascii="Times New Roman" w:hAnsi="Times New Roman" w:cs="Times New Roman"/>
          <w:b/>
          <w:i/>
          <w:sz w:val="24"/>
          <w:szCs w:val="24"/>
        </w:rPr>
      </w:pPr>
      <w:r w:rsidRPr="007D588B">
        <w:rPr>
          <w:rFonts w:ascii="Times New Roman" w:hAnsi="Times New Roman" w:cs="Times New Roman"/>
          <w:b/>
          <w:i/>
          <w:sz w:val="24"/>
          <w:szCs w:val="24"/>
        </w:rPr>
        <w:t>Mengamati (Observing)</w:t>
      </w:r>
    </w:p>
    <w:p w:rsidR="00E01698" w:rsidRDefault="00E01698" w:rsidP="00E01698">
      <w:pPr>
        <w:pStyle w:val="ListParagraph"/>
        <w:numPr>
          <w:ilvl w:val="0"/>
          <w:numId w:val="9"/>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Mambaca dari berbagai sumber belajar yang berkaitan dengan </w:t>
      </w:r>
      <w:r w:rsidR="00317279">
        <w:rPr>
          <w:rFonts w:ascii="Times New Roman" w:hAnsi="Times New Roman" w:cs="Times New Roman"/>
          <w:sz w:val="24"/>
          <w:szCs w:val="24"/>
        </w:rPr>
        <w:t>fungsi</w:t>
      </w:r>
      <w:r w:rsidR="0095629E">
        <w:rPr>
          <w:rFonts w:ascii="Times New Roman" w:hAnsi="Times New Roman" w:cs="Times New Roman"/>
          <w:sz w:val="24"/>
          <w:szCs w:val="24"/>
        </w:rPr>
        <w:t>,</w:t>
      </w:r>
      <w:r w:rsidR="00317279">
        <w:rPr>
          <w:rFonts w:ascii="Times New Roman" w:hAnsi="Times New Roman" w:cs="Times New Roman"/>
          <w:sz w:val="24"/>
          <w:szCs w:val="24"/>
        </w:rPr>
        <w:t xml:space="preserve"> peran, produk dan jenis-jenis bank</w:t>
      </w:r>
    </w:p>
    <w:p w:rsidR="00E01698" w:rsidRPr="00E01698" w:rsidRDefault="00E01698" w:rsidP="00E01698">
      <w:pPr>
        <w:pStyle w:val="ListParagraph"/>
        <w:numPr>
          <w:ilvl w:val="0"/>
          <w:numId w:val="9"/>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Membaca dari berbagai</w:t>
      </w:r>
      <w:r w:rsidRPr="00E01698">
        <w:rPr>
          <w:rFonts w:ascii="Times New Roman" w:hAnsi="Times New Roman" w:cs="Times New Roman"/>
          <w:sz w:val="24"/>
          <w:szCs w:val="24"/>
        </w:rPr>
        <w:t xml:space="preserve"> </w:t>
      </w:r>
      <w:r>
        <w:rPr>
          <w:rFonts w:ascii="Times New Roman" w:hAnsi="Times New Roman" w:cs="Times New Roman"/>
          <w:sz w:val="24"/>
          <w:szCs w:val="24"/>
        </w:rPr>
        <w:t xml:space="preserve">sumber belajar yang berkaitan dengan </w:t>
      </w:r>
      <w:r w:rsidR="0095629E">
        <w:rPr>
          <w:rFonts w:ascii="Times New Roman" w:hAnsi="Times New Roman" w:cs="Times New Roman"/>
          <w:sz w:val="24"/>
          <w:szCs w:val="24"/>
        </w:rPr>
        <w:t>bank syariah</w:t>
      </w:r>
    </w:p>
    <w:p w:rsidR="00E01698" w:rsidRPr="007D588B" w:rsidRDefault="009966AE" w:rsidP="00E01698">
      <w:pPr>
        <w:pStyle w:val="ListParagraph"/>
        <w:tabs>
          <w:tab w:val="left" w:pos="567"/>
          <w:tab w:val="left" w:pos="1985"/>
        </w:tabs>
        <w:spacing w:line="240" w:lineRule="auto"/>
        <w:ind w:left="1146"/>
        <w:jc w:val="both"/>
        <w:rPr>
          <w:rFonts w:ascii="Times New Roman" w:hAnsi="Times New Roman" w:cs="Times New Roman"/>
          <w:b/>
          <w:i/>
          <w:sz w:val="24"/>
          <w:szCs w:val="24"/>
        </w:rPr>
      </w:pPr>
      <w:r w:rsidRPr="007D588B">
        <w:rPr>
          <w:rFonts w:ascii="Times New Roman" w:hAnsi="Times New Roman" w:cs="Times New Roman"/>
          <w:b/>
          <w:i/>
          <w:sz w:val="24"/>
          <w:szCs w:val="24"/>
        </w:rPr>
        <w:t>Menanya (Questioning)</w:t>
      </w:r>
    </w:p>
    <w:p w:rsidR="00E01698" w:rsidRDefault="00E01698" w:rsidP="00E01698">
      <w:pPr>
        <w:pStyle w:val="ListParagraph"/>
        <w:numPr>
          <w:ilvl w:val="0"/>
          <w:numId w:val="10"/>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Mengajukan pertanyaan yang berkaitan dengan </w:t>
      </w:r>
      <w:r w:rsidR="0095629E">
        <w:rPr>
          <w:rFonts w:ascii="Times New Roman" w:hAnsi="Times New Roman" w:cs="Times New Roman"/>
          <w:sz w:val="24"/>
          <w:szCs w:val="24"/>
        </w:rPr>
        <w:t>fungsi, peran, produk dan jenis-jenis bank</w:t>
      </w:r>
    </w:p>
    <w:p w:rsidR="00E01698" w:rsidRPr="00E01698" w:rsidRDefault="00E01698" w:rsidP="00E01698">
      <w:pPr>
        <w:pStyle w:val="ListParagraph"/>
        <w:numPr>
          <w:ilvl w:val="0"/>
          <w:numId w:val="10"/>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Mengajukan pertanyaan yang berkaitan dengan </w:t>
      </w:r>
      <w:r w:rsidR="0095629E">
        <w:rPr>
          <w:rFonts w:ascii="Times New Roman" w:hAnsi="Times New Roman" w:cs="Times New Roman"/>
          <w:sz w:val="24"/>
          <w:szCs w:val="24"/>
        </w:rPr>
        <w:t>bank syariah</w:t>
      </w:r>
    </w:p>
    <w:p w:rsidR="009966AE" w:rsidRPr="007D588B" w:rsidRDefault="009966AE" w:rsidP="009966AE">
      <w:pPr>
        <w:pStyle w:val="ListParagraph"/>
        <w:tabs>
          <w:tab w:val="left" w:pos="567"/>
          <w:tab w:val="left" w:pos="1985"/>
        </w:tabs>
        <w:spacing w:line="240" w:lineRule="auto"/>
        <w:ind w:left="1146"/>
        <w:jc w:val="both"/>
        <w:rPr>
          <w:rFonts w:ascii="Times New Roman" w:hAnsi="Times New Roman" w:cs="Times New Roman"/>
          <w:b/>
          <w:i/>
          <w:sz w:val="24"/>
          <w:szCs w:val="24"/>
        </w:rPr>
      </w:pPr>
      <w:r w:rsidRPr="007D588B">
        <w:rPr>
          <w:rFonts w:ascii="Times New Roman" w:hAnsi="Times New Roman" w:cs="Times New Roman"/>
          <w:b/>
          <w:i/>
          <w:sz w:val="24"/>
          <w:szCs w:val="24"/>
        </w:rPr>
        <w:t>Pengumpulan Data (Experimenting)</w:t>
      </w:r>
    </w:p>
    <w:p w:rsidR="00E01698" w:rsidRDefault="009F58D4" w:rsidP="00E01698">
      <w:pPr>
        <w:pStyle w:val="ListParagraph"/>
        <w:numPr>
          <w:ilvl w:val="0"/>
          <w:numId w:val="11"/>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Mengumpulkan data/informasi tentang </w:t>
      </w:r>
      <w:r w:rsidR="0095629E">
        <w:rPr>
          <w:rFonts w:ascii="Times New Roman" w:hAnsi="Times New Roman" w:cs="Times New Roman"/>
          <w:sz w:val="24"/>
          <w:szCs w:val="24"/>
        </w:rPr>
        <w:t xml:space="preserve">fungsi, peran, produk dan jenis-jenis bank </w:t>
      </w:r>
      <w:r>
        <w:rPr>
          <w:rFonts w:ascii="Times New Roman" w:hAnsi="Times New Roman" w:cs="Times New Roman"/>
          <w:sz w:val="24"/>
          <w:szCs w:val="24"/>
        </w:rPr>
        <w:t>dari berbagai sumber yang relevan</w:t>
      </w:r>
    </w:p>
    <w:p w:rsidR="009F58D4" w:rsidRDefault="009F58D4" w:rsidP="009F58D4">
      <w:pPr>
        <w:pStyle w:val="ListParagraph"/>
        <w:numPr>
          <w:ilvl w:val="0"/>
          <w:numId w:val="11"/>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Mengumpulkan data/informasi tentang </w:t>
      </w:r>
      <w:r w:rsidR="0095629E">
        <w:rPr>
          <w:rFonts w:ascii="Times New Roman" w:hAnsi="Times New Roman" w:cs="Times New Roman"/>
          <w:sz w:val="24"/>
          <w:szCs w:val="24"/>
        </w:rPr>
        <w:t>perbankan syariah</w:t>
      </w:r>
      <w:r>
        <w:rPr>
          <w:rFonts w:ascii="Times New Roman" w:hAnsi="Times New Roman" w:cs="Times New Roman"/>
          <w:sz w:val="24"/>
          <w:szCs w:val="24"/>
        </w:rPr>
        <w:t xml:space="preserve"> dari berbagai sumber yang relevan</w:t>
      </w:r>
    </w:p>
    <w:p w:rsidR="0095629E" w:rsidRPr="0095629E" w:rsidRDefault="0095629E" w:rsidP="0095629E">
      <w:pPr>
        <w:tabs>
          <w:tab w:val="left" w:pos="567"/>
          <w:tab w:val="left" w:pos="1985"/>
        </w:tabs>
        <w:spacing w:line="240" w:lineRule="auto"/>
        <w:jc w:val="both"/>
        <w:rPr>
          <w:rFonts w:ascii="Times New Roman" w:hAnsi="Times New Roman" w:cs="Times New Roman"/>
          <w:sz w:val="24"/>
          <w:szCs w:val="24"/>
        </w:rPr>
      </w:pPr>
    </w:p>
    <w:p w:rsidR="009F58D4" w:rsidRPr="007D588B" w:rsidRDefault="009F58D4" w:rsidP="009F58D4">
      <w:pPr>
        <w:pStyle w:val="ListParagraph"/>
        <w:tabs>
          <w:tab w:val="left" w:pos="567"/>
          <w:tab w:val="left" w:pos="1985"/>
        </w:tabs>
        <w:spacing w:line="240" w:lineRule="auto"/>
        <w:ind w:left="1134"/>
        <w:jc w:val="both"/>
        <w:rPr>
          <w:rFonts w:ascii="Times New Roman" w:hAnsi="Times New Roman" w:cs="Times New Roman"/>
          <w:b/>
          <w:i/>
          <w:sz w:val="24"/>
          <w:szCs w:val="24"/>
        </w:rPr>
      </w:pPr>
      <w:r w:rsidRPr="007D588B">
        <w:rPr>
          <w:rFonts w:ascii="Times New Roman" w:hAnsi="Times New Roman" w:cs="Times New Roman"/>
          <w:b/>
          <w:i/>
          <w:sz w:val="24"/>
          <w:szCs w:val="24"/>
        </w:rPr>
        <w:lastRenderedPageBreak/>
        <w:t>Mengasosiasi (Associating)</w:t>
      </w:r>
    </w:p>
    <w:p w:rsidR="009F58D4" w:rsidRDefault="009F58D4" w:rsidP="009F58D4">
      <w:pPr>
        <w:pStyle w:val="ListParagraph"/>
        <w:numPr>
          <w:ilvl w:val="0"/>
          <w:numId w:val="12"/>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Mengevaluasi </w:t>
      </w:r>
      <w:r w:rsidR="0095629E">
        <w:rPr>
          <w:rFonts w:ascii="Times New Roman" w:hAnsi="Times New Roman" w:cs="Times New Roman"/>
          <w:sz w:val="24"/>
          <w:szCs w:val="24"/>
        </w:rPr>
        <w:t>fungsi, peran, produk dan jenis-jenis bank</w:t>
      </w:r>
      <w:r>
        <w:rPr>
          <w:rFonts w:ascii="Times New Roman" w:hAnsi="Times New Roman" w:cs="Times New Roman"/>
          <w:sz w:val="24"/>
          <w:szCs w:val="24"/>
        </w:rPr>
        <w:t xml:space="preserve"> dalam bentuk laporan serta menganalisis dan menyimpulkan informasi/data yang dikumpulkan</w:t>
      </w:r>
    </w:p>
    <w:p w:rsidR="009F58D4" w:rsidRPr="009F58D4" w:rsidRDefault="009F58D4" w:rsidP="009F58D4">
      <w:pPr>
        <w:pStyle w:val="ListParagraph"/>
        <w:numPr>
          <w:ilvl w:val="0"/>
          <w:numId w:val="12"/>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Menyimpulkan </w:t>
      </w:r>
      <w:r w:rsidR="0095629E">
        <w:rPr>
          <w:rFonts w:ascii="Times New Roman" w:hAnsi="Times New Roman" w:cs="Times New Roman"/>
          <w:sz w:val="24"/>
          <w:szCs w:val="24"/>
        </w:rPr>
        <w:t>perbankan syariah</w:t>
      </w:r>
      <w:r>
        <w:rPr>
          <w:rFonts w:ascii="Times New Roman" w:hAnsi="Times New Roman" w:cs="Times New Roman"/>
          <w:sz w:val="24"/>
          <w:szCs w:val="24"/>
        </w:rPr>
        <w:t xml:space="preserve"> dari data yang dikumpulkan.</w:t>
      </w:r>
    </w:p>
    <w:p w:rsidR="009F58D4" w:rsidRPr="007D588B" w:rsidRDefault="00E01698" w:rsidP="009F58D4">
      <w:pPr>
        <w:pStyle w:val="ListParagraph"/>
        <w:tabs>
          <w:tab w:val="left" w:pos="567"/>
          <w:tab w:val="left" w:pos="1985"/>
        </w:tabs>
        <w:spacing w:line="240" w:lineRule="auto"/>
        <w:ind w:left="1146"/>
        <w:jc w:val="both"/>
        <w:rPr>
          <w:rFonts w:ascii="Times New Roman" w:hAnsi="Times New Roman" w:cs="Times New Roman"/>
          <w:b/>
          <w:i/>
          <w:sz w:val="24"/>
          <w:szCs w:val="24"/>
        </w:rPr>
      </w:pPr>
      <w:r w:rsidRPr="007D588B">
        <w:rPr>
          <w:rFonts w:ascii="Times New Roman" w:hAnsi="Times New Roman" w:cs="Times New Roman"/>
          <w:b/>
          <w:i/>
          <w:sz w:val="24"/>
          <w:szCs w:val="24"/>
        </w:rPr>
        <w:t>Mengkomunikasikan (Communicating)</w:t>
      </w:r>
    </w:p>
    <w:p w:rsidR="009F58D4" w:rsidRDefault="009F58D4" w:rsidP="009F58D4">
      <w:pPr>
        <w:pStyle w:val="ListParagraph"/>
        <w:numPr>
          <w:ilvl w:val="0"/>
          <w:numId w:val="13"/>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Menyampaikan hasi</w:t>
      </w:r>
      <w:r w:rsidR="0095629E">
        <w:rPr>
          <w:rFonts w:ascii="Times New Roman" w:hAnsi="Times New Roman" w:cs="Times New Roman"/>
          <w:sz w:val="24"/>
          <w:szCs w:val="24"/>
        </w:rPr>
        <w:t>l</w:t>
      </w:r>
      <w:r>
        <w:rPr>
          <w:rFonts w:ascii="Times New Roman" w:hAnsi="Times New Roman" w:cs="Times New Roman"/>
          <w:sz w:val="24"/>
          <w:szCs w:val="24"/>
        </w:rPr>
        <w:t xml:space="preserve"> evaluasi dan kesimpulan tentang </w:t>
      </w:r>
      <w:r w:rsidR="0095629E">
        <w:rPr>
          <w:rFonts w:ascii="Times New Roman" w:hAnsi="Times New Roman" w:cs="Times New Roman"/>
          <w:sz w:val="24"/>
          <w:szCs w:val="24"/>
        </w:rPr>
        <w:t>fungsi, peran, produk dan jenis-jenis bank</w:t>
      </w:r>
      <w:r>
        <w:rPr>
          <w:rFonts w:ascii="Times New Roman" w:hAnsi="Times New Roman" w:cs="Times New Roman"/>
          <w:sz w:val="24"/>
          <w:szCs w:val="24"/>
        </w:rPr>
        <w:t xml:space="preserve"> dalam berbagai bentu media (lisan dan tulisan)</w:t>
      </w:r>
    </w:p>
    <w:p w:rsidR="009F58D4" w:rsidRPr="009F58D4" w:rsidRDefault="009F58D4" w:rsidP="009F58D4">
      <w:pPr>
        <w:pStyle w:val="ListParagraph"/>
        <w:numPr>
          <w:ilvl w:val="0"/>
          <w:numId w:val="13"/>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Mengkomunikasikan hasil evaluasi dan kesimpulan tentang </w:t>
      </w:r>
      <w:r w:rsidR="0095629E">
        <w:rPr>
          <w:rFonts w:ascii="Times New Roman" w:hAnsi="Times New Roman" w:cs="Times New Roman"/>
          <w:sz w:val="24"/>
          <w:szCs w:val="24"/>
        </w:rPr>
        <w:t>perbankan syariah</w:t>
      </w:r>
      <w:r w:rsidR="008C0C67">
        <w:rPr>
          <w:rFonts w:ascii="Times New Roman" w:hAnsi="Times New Roman" w:cs="Times New Roman"/>
          <w:sz w:val="24"/>
          <w:szCs w:val="24"/>
        </w:rPr>
        <w:t xml:space="preserve"> dalam bentuk laporan dan membacakannya.</w:t>
      </w:r>
    </w:p>
    <w:p w:rsidR="008C0C67" w:rsidRPr="0095629E" w:rsidRDefault="009966AE" w:rsidP="008C0C67">
      <w:pPr>
        <w:pStyle w:val="ListParagraph"/>
        <w:numPr>
          <w:ilvl w:val="0"/>
          <w:numId w:val="8"/>
        </w:numPr>
        <w:tabs>
          <w:tab w:val="left" w:pos="567"/>
          <w:tab w:val="left" w:pos="1985"/>
        </w:tabs>
        <w:spacing w:line="240" w:lineRule="auto"/>
        <w:jc w:val="both"/>
        <w:rPr>
          <w:rFonts w:ascii="Times New Roman" w:hAnsi="Times New Roman" w:cs="Times New Roman"/>
          <w:sz w:val="24"/>
          <w:szCs w:val="24"/>
        </w:rPr>
      </w:pPr>
      <w:r w:rsidRPr="0095629E">
        <w:rPr>
          <w:rFonts w:ascii="Times New Roman" w:hAnsi="Times New Roman" w:cs="Times New Roman"/>
          <w:sz w:val="24"/>
          <w:szCs w:val="24"/>
        </w:rPr>
        <w:t xml:space="preserve">Mendiskusikan hasil laporan dan menyimpulkan konsep </w:t>
      </w:r>
      <w:r w:rsidR="0095629E">
        <w:rPr>
          <w:rFonts w:ascii="Times New Roman" w:hAnsi="Times New Roman" w:cs="Times New Roman"/>
          <w:sz w:val="24"/>
          <w:szCs w:val="24"/>
        </w:rPr>
        <w:t>fungsi, peran, produk dan jenis-jenis bank</w:t>
      </w:r>
    </w:p>
    <w:p w:rsidR="00AF5C8D" w:rsidRPr="007D588B" w:rsidRDefault="008C0C67" w:rsidP="00AF5C8D">
      <w:pPr>
        <w:pStyle w:val="ListParagraph"/>
        <w:numPr>
          <w:ilvl w:val="0"/>
          <w:numId w:val="6"/>
        </w:numPr>
        <w:tabs>
          <w:tab w:val="left" w:pos="567"/>
          <w:tab w:val="left" w:pos="1985"/>
        </w:tabs>
        <w:spacing w:line="240" w:lineRule="auto"/>
        <w:jc w:val="both"/>
        <w:rPr>
          <w:rFonts w:ascii="Times New Roman" w:hAnsi="Times New Roman" w:cs="Times New Roman"/>
          <w:b/>
          <w:sz w:val="24"/>
          <w:szCs w:val="24"/>
        </w:rPr>
      </w:pPr>
      <w:r w:rsidRPr="007D588B">
        <w:rPr>
          <w:rFonts w:ascii="Times New Roman" w:hAnsi="Times New Roman" w:cs="Times New Roman"/>
          <w:b/>
          <w:sz w:val="24"/>
          <w:szCs w:val="24"/>
        </w:rPr>
        <w:t>P</w:t>
      </w:r>
      <w:r w:rsidR="00AF5C8D" w:rsidRPr="007D588B">
        <w:rPr>
          <w:rFonts w:ascii="Times New Roman" w:hAnsi="Times New Roman" w:cs="Times New Roman"/>
          <w:b/>
          <w:sz w:val="24"/>
          <w:szCs w:val="24"/>
        </w:rPr>
        <w:t>enutup</w:t>
      </w:r>
    </w:p>
    <w:p w:rsidR="008C0C67" w:rsidRDefault="008C0C67" w:rsidP="008C0C67">
      <w:pPr>
        <w:pStyle w:val="ListParagraph"/>
        <w:tabs>
          <w:tab w:val="left" w:pos="567"/>
          <w:tab w:val="left" w:pos="1985"/>
        </w:tabs>
        <w:spacing w:line="240" w:lineRule="auto"/>
        <w:ind w:left="786"/>
        <w:jc w:val="both"/>
        <w:rPr>
          <w:rFonts w:ascii="Times New Roman" w:hAnsi="Times New Roman" w:cs="Times New Roman"/>
          <w:sz w:val="24"/>
          <w:szCs w:val="24"/>
        </w:rPr>
      </w:pPr>
      <w:r>
        <w:rPr>
          <w:rFonts w:ascii="Times New Roman" w:hAnsi="Times New Roman" w:cs="Times New Roman"/>
          <w:sz w:val="24"/>
          <w:szCs w:val="24"/>
        </w:rPr>
        <w:t>Mendorong siswa untuk melakukan, menyimpulkan, merefleksi, dan menemukan nilai-nilai yang dapat dipetik dari aktifitas hari ini.</w:t>
      </w:r>
    </w:p>
    <w:p w:rsidR="007D588B" w:rsidRDefault="007D588B" w:rsidP="008C0C67">
      <w:pPr>
        <w:pStyle w:val="ListParagraph"/>
        <w:tabs>
          <w:tab w:val="left" w:pos="567"/>
          <w:tab w:val="left" w:pos="1985"/>
        </w:tabs>
        <w:spacing w:line="240" w:lineRule="auto"/>
        <w:ind w:left="786"/>
        <w:jc w:val="both"/>
        <w:rPr>
          <w:rFonts w:ascii="Times New Roman" w:hAnsi="Times New Roman" w:cs="Times New Roman"/>
          <w:sz w:val="24"/>
          <w:szCs w:val="24"/>
        </w:rPr>
      </w:pPr>
    </w:p>
    <w:p w:rsidR="007D588B" w:rsidRPr="008C0C67" w:rsidRDefault="007D588B" w:rsidP="007D588B">
      <w:pPr>
        <w:tabs>
          <w:tab w:val="left" w:pos="567"/>
          <w:tab w:val="left" w:pos="1985"/>
        </w:tabs>
        <w:spacing w:line="240" w:lineRule="auto"/>
        <w:ind w:left="709" w:hanging="709"/>
        <w:jc w:val="both"/>
        <w:rPr>
          <w:rFonts w:ascii="Times New Roman" w:hAnsi="Times New Roman" w:cs="Times New Roman"/>
          <w:b/>
          <w:sz w:val="24"/>
          <w:szCs w:val="24"/>
        </w:rPr>
      </w:pPr>
      <w:r w:rsidRPr="008C0C67">
        <w:rPr>
          <w:rFonts w:ascii="Times New Roman" w:hAnsi="Times New Roman" w:cs="Times New Roman"/>
          <w:b/>
          <w:sz w:val="24"/>
          <w:szCs w:val="24"/>
        </w:rPr>
        <w:t xml:space="preserve">PERTEMUAN </w:t>
      </w:r>
      <w:r w:rsidR="0095629E">
        <w:rPr>
          <w:rFonts w:ascii="Times New Roman" w:hAnsi="Times New Roman" w:cs="Times New Roman"/>
          <w:b/>
          <w:sz w:val="24"/>
          <w:szCs w:val="24"/>
        </w:rPr>
        <w:t>I</w:t>
      </w:r>
      <w:r w:rsidRPr="008C0C67">
        <w:rPr>
          <w:rFonts w:ascii="Times New Roman" w:hAnsi="Times New Roman" w:cs="Times New Roman"/>
          <w:b/>
          <w:sz w:val="24"/>
          <w:szCs w:val="24"/>
        </w:rPr>
        <w:t>I:</w:t>
      </w:r>
    </w:p>
    <w:p w:rsidR="007D588B" w:rsidRPr="008C0C67" w:rsidRDefault="007D588B" w:rsidP="007D588B">
      <w:pPr>
        <w:pStyle w:val="ListParagraph"/>
        <w:numPr>
          <w:ilvl w:val="0"/>
          <w:numId w:val="14"/>
        </w:numPr>
        <w:tabs>
          <w:tab w:val="left" w:pos="567"/>
          <w:tab w:val="left" w:pos="1985"/>
        </w:tabs>
        <w:spacing w:line="240" w:lineRule="auto"/>
        <w:ind w:left="426" w:hanging="426"/>
        <w:jc w:val="both"/>
        <w:rPr>
          <w:rFonts w:ascii="Times New Roman" w:hAnsi="Times New Roman" w:cs="Times New Roman"/>
          <w:b/>
          <w:sz w:val="24"/>
          <w:szCs w:val="24"/>
        </w:rPr>
      </w:pPr>
      <w:r w:rsidRPr="008C0C67">
        <w:rPr>
          <w:rFonts w:ascii="Times New Roman" w:hAnsi="Times New Roman" w:cs="Times New Roman"/>
          <w:b/>
          <w:sz w:val="24"/>
          <w:szCs w:val="24"/>
        </w:rPr>
        <w:t>Tujuan Pembelajaran</w:t>
      </w:r>
    </w:p>
    <w:p w:rsidR="0030385E" w:rsidRDefault="0095629E" w:rsidP="007D588B">
      <w:pPr>
        <w:pStyle w:val="ListParagraph"/>
        <w:numPr>
          <w:ilvl w:val="0"/>
          <w:numId w:val="15"/>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Menjelaskan pengertian lembaga keuangan bukan bank</w:t>
      </w:r>
    </w:p>
    <w:p w:rsidR="0095629E" w:rsidRDefault="0095629E" w:rsidP="007D588B">
      <w:pPr>
        <w:pStyle w:val="ListParagraph"/>
        <w:numPr>
          <w:ilvl w:val="0"/>
          <w:numId w:val="15"/>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Mendeskripsikan jenis-jenis lembaga keuangan bukan bank</w:t>
      </w:r>
    </w:p>
    <w:p w:rsidR="0095629E" w:rsidRDefault="0095629E" w:rsidP="007D588B">
      <w:pPr>
        <w:pStyle w:val="ListParagraph"/>
        <w:numPr>
          <w:ilvl w:val="0"/>
          <w:numId w:val="15"/>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Menjelaskan manfaat lembaga keuangan </w:t>
      </w:r>
      <w:r w:rsidR="009E3F94">
        <w:rPr>
          <w:rFonts w:ascii="Times New Roman" w:hAnsi="Times New Roman" w:cs="Times New Roman"/>
          <w:sz w:val="24"/>
          <w:szCs w:val="24"/>
        </w:rPr>
        <w:t>bank dalam perekonomian</w:t>
      </w:r>
    </w:p>
    <w:p w:rsidR="007D588B" w:rsidRPr="008C0C67" w:rsidRDefault="007D588B" w:rsidP="007D588B">
      <w:pPr>
        <w:pStyle w:val="ListParagraph"/>
        <w:numPr>
          <w:ilvl w:val="0"/>
          <w:numId w:val="14"/>
        </w:numPr>
        <w:tabs>
          <w:tab w:val="left" w:pos="567"/>
          <w:tab w:val="left" w:pos="1985"/>
        </w:tabs>
        <w:spacing w:line="240" w:lineRule="auto"/>
        <w:ind w:left="426" w:hanging="426"/>
        <w:jc w:val="both"/>
        <w:rPr>
          <w:rFonts w:ascii="Times New Roman" w:hAnsi="Times New Roman" w:cs="Times New Roman"/>
          <w:b/>
          <w:sz w:val="24"/>
          <w:szCs w:val="24"/>
        </w:rPr>
      </w:pPr>
      <w:r w:rsidRPr="008C0C67">
        <w:rPr>
          <w:rFonts w:ascii="Times New Roman" w:hAnsi="Times New Roman" w:cs="Times New Roman"/>
          <w:b/>
          <w:sz w:val="24"/>
          <w:szCs w:val="24"/>
        </w:rPr>
        <w:t>Materi Pembelajaran</w:t>
      </w:r>
    </w:p>
    <w:p w:rsidR="007D588B" w:rsidRDefault="009E3F94" w:rsidP="007D588B">
      <w:pPr>
        <w:pStyle w:val="ListParagraph"/>
        <w:tabs>
          <w:tab w:val="left" w:pos="567"/>
          <w:tab w:val="left" w:pos="1985"/>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Lembaga Keuangan Bukan Bank</w:t>
      </w:r>
    </w:p>
    <w:p w:rsidR="007D588B" w:rsidRPr="008C0C67" w:rsidRDefault="007D588B" w:rsidP="007D588B">
      <w:pPr>
        <w:pStyle w:val="ListParagraph"/>
        <w:numPr>
          <w:ilvl w:val="0"/>
          <w:numId w:val="14"/>
        </w:numPr>
        <w:tabs>
          <w:tab w:val="left" w:pos="567"/>
          <w:tab w:val="left" w:pos="1985"/>
        </w:tabs>
        <w:spacing w:line="240" w:lineRule="auto"/>
        <w:ind w:left="426" w:hanging="426"/>
        <w:jc w:val="both"/>
        <w:rPr>
          <w:rFonts w:ascii="Times New Roman" w:hAnsi="Times New Roman" w:cs="Times New Roman"/>
          <w:b/>
          <w:sz w:val="24"/>
          <w:szCs w:val="24"/>
        </w:rPr>
      </w:pPr>
      <w:r w:rsidRPr="008C0C67">
        <w:rPr>
          <w:rFonts w:ascii="Times New Roman" w:hAnsi="Times New Roman" w:cs="Times New Roman"/>
          <w:b/>
          <w:sz w:val="24"/>
          <w:szCs w:val="24"/>
        </w:rPr>
        <w:t>Metode Pembelajaran</w:t>
      </w:r>
    </w:p>
    <w:p w:rsidR="007D588B" w:rsidRDefault="007D588B" w:rsidP="007D588B">
      <w:pPr>
        <w:pStyle w:val="ListParagraph"/>
        <w:tabs>
          <w:tab w:val="left" w:pos="567"/>
          <w:tab w:val="left" w:pos="1985"/>
          <w:tab w:val="left" w:pos="2410"/>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Pendekatan umum</w:t>
      </w:r>
      <w:r>
        <w:rPr>
          <w:rFonts w:ascii="Times New Roman" w:hAnsi="Times New Roman" w:cs="Times New Roman"/>
          <w:sz w:val="24"/>
          <w:szCs w:val="24"/>
        </w:rPr>
        <w:tab/>
        <w:t>: Pendekatan spiral</w:t>
      </w:r>
    </w:p>
    <w:p w:rsidR="007D588B" w:rsidRDefault="007D588B" w:rsidP="007D588B">
      <w:pPr>
        <w:pStyle w:val="ListParagraph"/>
        <w:tabs>
          <w:tab w:val="left" w:pos="567"/>
          <w:tab w:val="left" w:pos="1985"/>
          <w:tab w:val="left" w:pos="2410"/>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Metode</w:t>
      </w:r>
      <w:r>
        <w:rPr>
          <w:rFonts w:ascii="Times New Roman" w:hAnsi="Times New Roman" w:cs="Times New Roman"/>
          <w:sz w:val="24"/>
          <w:szCs w:val="24"/>
        </w:rPr>
        <w:tab/>
      </w:r>
      <w:r>
        <w:rPr>
          <w:rFonts w:ascii="Times New Roman" w:hAnsi="Times New Roman" w:cs="Times New Roman"/>
          <w:sz w:val="24"/>
          <w:szCs w:val="24"/>
        </w:rPr>
        <w:tab/>
        <w:t>: Diskusi, Observasi Literatur</w:t>
      </w:r>
    </w:p>
    <w:p w:rsidR="007D588B" w:rsidRPr="008C0C67" w:rsidRDefault="007D588B" w:rsidP="007D588B">
      <w:pPr>
        <w:pStyle w:val="ListParagraph"/>
        <w:numPr>
          <w:ilvl w:val="0"/>
          <w:numId w:val="14"/>
        </w:numPr>
        <w:tabs>
          <w:tab w:val="left" w:pos="567"/>
          <w:tab w:val="left" w:pos="1985"/>
        </w:tabs>
        <w:spacing w:line="240" w:lineRule="auto"/>
        <w:ind w:left="426" w:hanging="426"/>
        <w:jc w:val="both"/>
        <w:rPr>
          <w:rFonts w:ascii="Times New Roman" w:hAnsi="Times New Roman" w:cs="Times New Roman"/>
          <w:b/>
          <w:sz w:val="24"/>
          <w:szCs w:val="24"/>
        </w:rPr>
      </w:pPr>
      <w:r w:rsidRPr="008C0C67">
        <w:rPr>
          <w:rFonts w:ascii="Times New Roman" w:hAnsi="Times New Roman" w:cs="Times New Roman"/>
          <w:b/>
          <w:sz w:val="24"/>
          <w:szCs w:val="24"/>
        </w:rPr>
        <w:t>Media, Alat, Dan Sumber Pembelajaran</w:t>
      </w:r>
    </w:p>
    <w:p w:rsidR="007D588B" w:rsidRDefault="007D588B" w:rsidP="007D588B">
      <w:pPr>
        <w:pStyle w:val="ListParagraph"/>
        <w:numPr>
          <w:ilvl w:val="0"/>
          <w:numId w:val="16"/>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Lingkungan sekitar</w:t>
      </w:r>
    </w:p>
    <w:p w:rsidR="007D588B" w:rsidRDefault="007D588B" w:rsidP="007D588B">
      <w:pPr>
        <w:pStyle w:val="ListParagraph"/>
        <w:numPr>
          <w:ilvl w:val="0"/>
          <w:numId w:val="16"/>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i/>
          <w:sz w:val="24"/>
          <w:szCs w:val="24"/>
        </w:rPr>
        <w:t>Powerpoint Advanced Learning Economics I</w:t>
      </w:r>
    </w:p>
    <w:p w:rsidR="007D588B" w:rsidRDefault="007D588B" w:rsidP="007D588B">
      <w:pPr>
        <w:pStyle w:val="ListParagraph"/>
        <w:numPr>
          <w:ilvl w:val="0"/>
          <w:numId w:val="16"/>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i/>
          <w:sz w:val="24"/>
          <w:szCs w:val="24"/>
        </w:rPr>
        <w:t>Infocus</w:t>
      </w:r>
    </w:p>
    <w:p w:rsidR="007D588B" w:rsidRDefault="007D588B" w:rsidP="007D588B">
      <w:pPr>
        <w:pStyle w:val="ListParagraph"/>
        <w:numPr>
          <w:ilvl w:val="0"/>
          <w:numId w:val="16"/>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Buku teks...</w:t>
      </w:r>
    </w:p>
    <w:p w:rsidR="007D588B" w:rsidRDefault="007D588B" w:rsidP="007D588B">
      <w:pPr>
        <w:pStyle w:val="ListParagraph"/>
        <w:numPr>
          <w:ilvl w:val="0"/>
          <w:numId w:val="16"/>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Buku pendukung lainnya</w:t>
      </w:r>
    </w:p>
    <w:p w:rsidR="007D588B" w:rsidRPr="008C0C67" w:rsidRDefault="007D588B" w:rsidP="007D588B">
      <w:pPr>
        <w:pStyle w:val="ListParagraph"/>
        <w:numPr>
          <w:ilvl w:val="0"/>
          <w:numId w:val="14"/>
        </w:numPr>
        <w:tabs>
          <w:tab w:val="left" w:pos="567"/>
          <w:tab w:val="left" w:pos="1985"/>
        </w:tabs>
        <w:spacing w:line="240" w:lineRule="auto"/>
        <w:ind w:left="426" w:hanging="426"/>
        <w:jc w:val="both"/>
        <w:rPr>
          <w:rFonts w:ascii="Times New Roman" w:hAnsi="Times New Roman" w:cs="Times New Roman"/>
          <w:b/>
          <w:sz w:val="24"/>
          <w:szCs w:val="24"/>
        </w:rPr>
      </w:pPr>
      <w:r w:rsidRPr="008C0C67">
        <w:rPr>
          <w:rFonts w:ascii="Times New Roman" w:hAnsi="Times New Roman" w:cs="Times New Roman"/>
          <w:b/>
          <w:sz w:val="24"/>
          <w:szCs w:val="24"/>
        </w:rPr>
        <w:t>Kegiatan Pembelajaran</w:t>
      </w:r>
    </w:p>
    <w:p w:rsidR="007D588B" w:rsidRPr="008C0C67" w:rsidRDefault="007D588B" w:rsidP="007D588B">
      <w:pPr>
        <w:pStyle w:val="ListParagraph"/>
        <w:numPr>
          <w:ilvl w:val="0"/>
          <w:numId w:val="17"/>
        </w:numPr>
        <w:tabs>
          <w:tab w:val="left" w:pos="567"/>
          <w:tab w:val="left" w:pos="1985"/>
        </w:tabs>
        <w:spacing w:line="240" w:lineRule="auto"/>
        <w:jc w:val="both"/>
        <w:rPr>
          <w:rFonts w:ascii="Times New Roman" w:hAnsi="Times New Roman" w:cs="Times New Roman"/>
          <w:b/>
          <w:sz w:val="24"/>
          <w:szCs w:val="24"/>
        </w:rPr>
      </w:pPr>
      <w:r w:rsidRPr="008C0C67">
        <w:rPr>
          <w:rFonts w:ascii="Times New Roman" w:hAnsi="Times New Roman" w:cs="Times New Roman"/>
          <w:b/>
          <w:sz w:val="24"/>
          <w:szCs w:val="24"/>
        </w:rPr>
        <w:t>Pendahuluan</w:t>
      </w:r>
    </w:p>
    <w:p w:rsidR="007D588B" w:rsidRDefault="007D588B" w:rsidP="007D588B">
      <w:pPr>
        <w:pStyle w:val="ListParagraph"/>
        <w:numPr>
          <w:ilvl w:val="0"/>
          <w:numId w:val="18"/>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Mengkoordinasikan siswa untuk belajar dan memotivasi siswa terkait pokok bahasan </w:t>
      </w:r>
      <w:r w:rsidR="009E3F94">
        <w:rPr>
          <w:rFonts w:ascii="Times New Roman" w:hAnsi="Times New Roman" w:cs="Times New Roman"/>
          <w:sz w:val="24"/>
          <w:szCs w:val="24"/>
        </w:rPr>
        <w:t>lembaga keuangan bukan bank</w:t>
      </w:r>
      <w:r>
        <w:rPr>
          <w:rFonts w:ascii="Times New Roman" w:hAnsi="Times New Roman" w:cs="Times New Roman"/>
          <w:sz w:val="24"/>
          <w:szCs w:val="24"/>
        </w:rPr>
        <w:t xml:space="preserve"> kemudian mendiskusikannya</w:t>
      </w:r>
    </w:p>
    <w:p w:rsidR="007D588B" w:rsidRDefault="007D588B" w:rsidP="007D588B">
      <w:pPr>
        <w:pStyle w:val="ListParagraph"/>
        <w:numPr>
          <w:ilvl w:val="0"/>
          <w:numId w:val="18"/>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Apersepsi: bartanya jawab tantang </w:t>
      </w:r>
      <w:r w:rsidR="009E3F94">
        <w:rPr>
          <w:rFonts w:ascii="Times New Roman" w:hAnsi="Times New Roman" w:cs="Times New Roman"/>
          <w:sz w:val="24"/>
          <w:szCs w:val="24"/>
        </w:rPr>
        <w:t>lembaga keuangan bukan bank.</w:t>
      </w:r>
    </w:p>
    <w:p w:rsidR="007D588B" w:rsidRDefault="007D588B" w:rsidP="007D588B">
      <w:pPr>
        <w:pStyle w:val="ListParagraph"/>
        <w:numPr>
          <w:ilvl w:val="0"/>
          <w:numId w:val="18"/>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Menyampaikan inti  tujuan pembelajaran hari ini.</w:t>
      </w:r>
    </w:p>
    <w:p w:rsidR="007D588B" w:rsidRPr="008C0C67" w:rsidRDefault="007D588B" w:rsidP="007D588B">
      <w:pPr>
        <w:pStyle w:val="ListParagraph"/>
        <w:numPr>
          <w:ilvl w:val="0"/>
          <w:numId w:val="17"/>
        </w:numPr>
        <w:tabs>
          <w:tab w:val="left" w:pos="567"/>
          <w:tab w:val="left" w:pos="1985"/>
        </w:tabs>
        <w:spacing w:line="240" w:lineRule="auto"/>
        <w:jc w:val="both"/>
        <w:rPr>
          <w:rFonts w:ascii="Times New Roman" w:hAnsi="Times New Roman" w:cs="Times New Roman"/>
          <w:b/>
          <w:sz w:val="24"/>
          <w:szCs w:val="24"/>
        </w:rPr>
      </w:pPr>
      <w:r w:rsidRPr="008C0C67">
        <w:rPr>
          <w:rFonts w:ascii="Times New Roman" w:hAnsi="Times New Roman" w:cs="Times New Roman"/>
          <w:b/>
          <w:sz w:val="24"/>
          <w:szCs w:val="24"/>
        </w:rPr>
        <w:t>Inti</w:t>
      </w:r>
    </w:p>
    <w:p w:rsidR="007D588B" w:rsidRDefault="007D588B" w:rsidP="007D588B">
      <w:pPr>
        <w:pStyle w:val="ListParagraph"/>
        <w:numPr>
          <w:ilvl w:val="0"/>
          <w:numId w:val="19"/>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Membimbing siswa secara berkelompok untuk</w:t>
      </w:r>
    </w:p>
    <w:p w:rsidR="007D588B" w:rsidRPr="007D588B" w:rsidRDefault="007D588B" w:rsidP="007D588B">
      <w:pPr>
        <w:pStyle w:val="ListParagraph"/>
        <w:tabs>
          <w:tab w:val="left" w:pos="567"/>
          <w:tab w:val="left" w:pos="1985"/>
        </w:tabs>
        <w:spacing w:line="240" w:lineRule="auto"/>
        <w:ind w:left="1146"/>
        <w:jc w:val="both"/>
        <w:rPr>
          <w:rFonts w:ascii="Times New Roman" w:hAnsi="Times New Roman" w:cs="Times New Roman"/>
          <w:b/>
          <w:i/>
          <w:sz w:val="24"/>
          <w:szCs w:val="24"/>
        </w:rPr>
      </w:pPr>
      <w:r w:rsidRPr="007D588B">
        <w:rPr>
          <w:rFonts w:ascii="Times New Roman" w:hAnsi="Times New Roman" w:cs="Times New Roman"/>
          <w:b/>
          <w:i/>
          <w:sz w:val="24"/>
          <w:szCs w:val="24"/>
        </w:rPr>
        <w:t>Mengamati (Observing)</w:t>
      </w:r>
    </w:p>
    <w:p w:rsidR="007D588B" w:rsidRDefault="007D588B" w:rsidP="007D588B">
      <w:pPr>
        <w:pStyle w:val="ListParagraph"/>
        <w:numPr>
          <w:ilvl w:val="0"/>
          <w:numId w:val="20"/>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Mambaca dari berbagai sumber belajar yang berkaitan dengan </w:t>
      </w:r>
      <w:r w:rsidR="009E3F94">
        <w:rPr>
          <w:rFonts w:ascii="Times New Roman" w:hAnsi="Times New Roman" w:cs="Times New Roman"/>
          <w:sz w:val="24"/>
          <w:szCs w:val="24"/>
        </w:rPr>
        <w:t>pengertian dan jenis-jenis lembaga keuangan bukan bank</w:t>
      </w:r>
    </w:p>
    <w:p w:rsidR="007D588B" w:rsidRPr="00E01698" w:rsidRDefault="007D588B" w:rsidP="007D588B">
      <w:pPr>
        <w:pStyle w:val="ListParagraph"/>
        <w:numPr>
          <w:ilvl w:val="0"/>
          <w:numId w:val="20"/>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Membaca dari berbagai</w:t>
      </w:r>
      <w:r w:rsidRPr="00E01698">
        <w:rPr>
          <w:rFonts w:ascii="Times New Roman" w:hAnsi="Times New Roman" w:cs="Times New Roman"/>
          <w:sz w:val="24"/>
          <w:szCs w:val="24"/>
        </w:rPr>
        <w:t xml:space="preserve"> </w:t>
      </w:r>
      <w:r>
        <w:rPr>
          <w:rFonts w:ascii="Times New Roman" w:hAnsi="Times New Roman" w:cs="Times New Roman"/>
          <w:sz w:val="24"/>
          <w:szCs w:val="24"/>
        </w:rPr>
        <w:t>sumber belajar yang berkaitan dengan</w:t>
      </w:r>
      <w:r w:rsidR="00DB203E">
        <w:rPr>
          <w:rFonts w:ascii="Times New Roman" w:hAnsi="Times New Roman" w:cs="Times New Roman"/>
          <w:sz w:val="24"/>
          <w:szCs w:val="24"/>
        </w:rPr>
        <w:t xml:space="preserve"> </w:t>
      </w:r>
      <w:r w:rsidR="009E3F94">
        <w:rPr>
          <w:rFonts w:ascii="Times New Roman" w:hAnsi="Times New Roman" w:cs="Times New Roman"/>
          <w:sz w:val="24"/>
          <w:szCs w:val="24"/>
        </w:rPr>
        <w:t>manfaat lembaga keuangan bukan bank</w:t>
      </w:r>
    </w:p>
    <w:p w:rsidR="007D588B" w:rsidRPr="007D588B" w:rsidRDefault="007D588B" w:rsidP="007D588B">
      <w:pPr>
        <w:pStyle w:val="ListParagraph"/>
        <w:tabs>
          <w:tab w:val="left" w:pos="567"/>
          <w:tab w:val="left" w:pos="1985"/>
        </w:tabs>
        <w:spacing w:line="240" w:lineRule="auto"/>
        <w:ind w:left="1146"/>
        <w:jc w:val="both"/>
        <w:rPr>
          <w:rFonts w:ascii="Times New Roman" w:hAnsi="Times New Roman" w:cs="Times New Roman"/>
          <w:b/>
          <w:i/>
          <w:sz w:val="24"/>
          <w:szCs w:val="24"/>
        </w:rPr>
      </w:pPr>
      <w:r w:rsidRPr="007D588B">
        <w:rPr>
          <w:rFonts w:ascii="Times New Roman" w:hAnsi="Times New Roman" w:cs="Times New Roman"/>
          <w:b/>
          <w:i/>
          <w:sz w:val="24"/>
          <w:szCs w:val="24"/>
        </w:rPr>
        <w:t>Menanya (Questioning)</w:t>
      </w:r>
    </w:p>
    <w:p w:rsidR="007D588B" w:rsidRDefault="007D588B" w:rsidP="007D588B">
      <w:pPr>
        <w:pStyle w:val="ListParagraph"/>
        <w:numPr>
          <w:ilvl w:val="0"/>
          <w:numId w:val="21"/>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Mengajukan pertanyaan yang berkaitan dengan </w:t>
      </w:r>
      <w:r w:rsidR="009E3F94">
        <w:rPr>
          <w:rFonts w:ascii="Times New Roman" w:hAnsi="Times New Roman" w:cs="Times New Roman"/>
          <w:sz w:val="24"/>
          <w:szCs w:val="24"/>
        </w:rPr>
        <w:t>jenis-jenis lembaga keuangan bukan bank</w:t>
      </w:r>
    </w:p>
    <w:p w:rsidR="007D588B" w:rsidRPr="00E01698" w:rsidRDefault="007D588B" w:rsidP="007D588B">
      <w:pPr>
        <w:pStyle w:val="ListParagraph"/>
        <w:numPr>
          <w:ilvl w:val="0"/>
          <w:numId w:val="21"/>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Mengajukan pertanya</w:t>
      </w:r>
      <w:r w:rsidR="00DB203E">
        <w:rPr>
          <w:rFonts w:ascii="Times New Roman" w:hAnsi="Times New Roman" w:cs="Times New Roman"/>
          <w:sz w:val="24"/>
          <w:szCs w:val="24"/>
        </w:rPr>
        <w:t xml:space="preserve">an yang berkaitan dengan </w:t>
      </w:r>
      <w:r w:rsidR="009E3F94">
        <w:rPr>
          <w:rFonts w:ascii="Times New Roman" w:hAnsi="Times New Roman" w:cs="Times New Roman"/>
          <w:sz w:val="24"/>
          <w:szCs w:val="24"/>
        </w:rPr>
        <w:t>manfaat lembaga keuangan bukan bank</w:t>
      </w:r>
    </w:p>
    <w:p w:rsidR="007D588B" w:rsidRPr="007D588B" w:rsidRDefault="007D588B" w:rsidP="007D588B">
      <w:pPr>
        <w:pStyle w:val="ListParagraph"/>
        <w:tabs>
          <w:tab w:val="left" w:pos="567"/>
          <w:tab w:val="left" w:pos="1985"/>
        </w:tabs>
        <w:spacing w:line="240" w:lineRule="auto"/>
        <w:ind w:left="1146"/>
        <w:jc w:val="both"/>
        <w:rPr>
          <w:rFonts w:ascii="Times New Roman" w:hAnsi="Times New Roman" w:cs="Times New Roman"/>
          <w:b/>
          <w:i/>
          <w:sz w:val="24"/>
          <w:szCs w:val="24"/>
        </w:rPr>
      </w:pPr>
      <w:r w:rsidRPr="007D588B">
        <w:rPr>
          <w:rFonts w:ascii="Times New Roman" w:hAnsi="Times New Roman" w:cs="Times New Roman"/>
          <w:b/>
          <w:i/>
          <w:sz w:val="24"/>
          <w:szCs w:val="24"/>
        </w:rPr>
        <w:t>Pengumpulan Data (Experimenting)</w:t>
      </w:r>
    </w:p>
    <w:p w:rsidR="007D588B" w:rsidRDefault="007D588B" w:rsidP="0030385E">
      <w:pPr>
        <w:pStyle w:val="ListParagraph"/>
        <w:numPr>
          <w:ilvl w:val="0"/>
          <w:numId w:val="22"/>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Mengumpulkan data/informasi tentang </w:t>
      </w:r>
      <w:r w:rsidR="009E3F94">
        <w:rPr>
          <w:rFonts w:ascii="Times New Roman" w:hAnsi="Times New Roman" w:cs="Times New Roman"/>
          <w:sz w:val="24"/>
          <w:szCs w:val="24"/>
        </w:rPr>
        <w:t>jenis-jenis lembaga keuangan bukan bank</w:t>
      </w:r>
      <w:r>
        <w:rPr>
          <w:rFonts w:ascii="Times New Roman" w:hAnsi="Times New Roman" w:cs="Times New Roman"/>
          <w:sz w:val="24"/>
          <w:szCs w:val="24"/>
        </w:rPr>
        <w:t xml:space="preserve"> dari berbagai sumber yang relevan</w:t>
      </w:r>
    </w:p>
    <w:p w:rsidR="007D588B" w:rsidRDefault="007D588B" w:rsidP="0030385E">
      <w:pPr>
        <w:pStyle w:val="ListParagraph"/>
        <w:numPr>
          <w:ilvl w:val="0"/>
          <w:numId w:val="22"/>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Mengumpulkan data/informasi tentang </w:t>
      </w:r>
      <w:r w:rsidR="009E3F94">
        <w:rPr>
          <w:rFonts w:ascii="Times New Roman" w:hAnsi="Times New Roman" w:cs="Times New Roman"/>
          <w:sz w:val="24"/>
          <w:szCs w:val="24"/>
        </w:rPr>
        <w:t>manfaat lembaga keuangan bukan bank</w:t>
      </w:r>
      <w:r w:rsidR="00DB203E">
        <w:rPr>
          <w:rFonts w:ascii="Times New Roman" w:hAnsi="Times New Roman" w:cs="Times New Roman"/>
          <w:sz w:val="24"/>
          <w:szCs w:val="24"/>
        </w:rPr>
        <w:t xml:space="preserve"> </w:t>
      </w:r>
      <w:r>
        <w:rPr>
          <w:rFonts w:ascii="Times New Roman" w:hAnsi="Times New Roman" w:cs="Times New Roman"/>
          <w:sz w:val="24"/>
          <w:szCs w:val="24"/>
        </w:rPr>
        <w:t>dari berbagai sumber yang relevan</w:t>
      </w:r>
    </w:p>
    <w:p w:rsidR="007D588B" w:rsidRPr="007D588B" w:rsidRDefault="007D588B" w:rsidP="007D588B">
      <w:pPr>
        <w:pStyle w:val="ListParagraph"/>
        <w:tabs>
          <w:tab w:val="left" w:pos="567"/>
          <w:tab w:val="left" w:pos="1985"/>
        </w:tabs>
        <w:spacing w:line="240" w:lineRule="auto"/>
        <w:ind w:left="1134"/>
        <w:jc w:val="both"/>
        <w:rPr>
          <w:rFonts w:ascii="Times New Roman" w:hAnsi="Times New Roman" w:cs="Times New Roman"/>
          <w:b/>
          <w:i/>
          <w:sz w:val="24"/>
          <w:szCs w:val="24"/>
        </w:rPr>
      </w:pPr>
      <w:r w:rsidRPr="007D588B">
        <w:rPr>
          <w:rFonts w:ascii="Times New Roman" w:hAnsi="Times New Roman" w:cs="Times New Roman"/>
          <w:b/>
          <w:i/>
          <w:sz w:val="24"/>
          <w:szCs w:val="24"/>
        </w:rPr>
        <w:t>Mengasosiasi (Associating)</w:t>
      </w:r>
    </w:p>
    <w:p w:rsidR="007D588B" w:rsidRDefault="007D588B" w:rsidP="0030385E">
      <w:pPr>
        <w:pStyle w:val="ListParagraph"/>
        <w:numPr>
          <w:ilvl w:val="0"/>
          <w:numId w:val="23"/>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Mengevaluasi </w:t>
      </w:r>
      <w:r w:rsidR="001D1819">
        <w:rPr>
          <w:rFonts w:ascii="Times New Roman" w:hAnsi="Times New Roman" w:cs="Times New Roman"/>
          <w:sz w:val="24"/>
          <w:szCs w:val="24"/>
        </w:rPr>
        <w:t>jenis-jenis lembaga keuangan bukan bank</w:t>
      </w:r>
      <w:r>
        <w:rPr>
          <w:rFonts w:ascii="Times New Roman" w:hAnsi="Times New Roman" w:cs="Times New Roman"/>
          <w:sz w:val="24"/>
          <w:szCs w:val="24"/>
        </w:rPr>
        <w:t xml:space="preserve"> dalam bentuk laporan serta menganalisis dan menyimpulkan informasi/data yang dikumpulkan</w:t>
      </w:r>
    </w:p>
    <w:p w:rsidR="00DB203E" w:rsidRPr="001D1819" w:rsidRDefault="007D588B" w:rsidP="00DB203E">
      <w:pPr>
        <w:pStyle w:val="ListParagraph"/>
        <w:numPr>
          <w:ilvl w:val="0"/>
          <w:numId w:val="23"/>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Menyimpulkan </w:t>
      </w:r>
      <w:r w:rsidR="009E3F94">
        <w:rPr>
          <w:rFonts w:ascii="Times New Roman" w:hAnsi="Times New Roman" w:cs="Times New Roman"/>
          <w:sz w:val="24"/>
          <w:szCs w:val="24"/>
        </w:rPr>
        <w:t>manfaat lembaga keuangan bukan bank</w:t>
      </w:r>
      <w:r w:rsidR="00DB203E">
        <w:rPr>
          <w:rFonts w:ascii="Times New Roman" w:hAnsi="Times New Roman" w:cs="Times New Roman"/>
          <w:sz w:val="24"/>
          <w:szCs w:val="24"/>
        </w:rPr>
        <w:t xml:space="preserve"> </w:t>
      </w:r>
      <w:r>
        <w:rPr>
          <w:rFonts w:ascii="Times New Roman" w:hAnsi="Times New Roman" w:cs="Times New Roman"/>
          <w:sz w:val="24"/>
          <w:szCs w:val="24"/>
        </w:rPr>
        <w:t>dari data yang dikumpulkan.</w:t>
      </w:r>
    </w:p>
    <w:p w:rsidR="007D588B" w:rsidRPr="007D588B" w:rsidRDefault="007D588B" w:rsidP="007D588B">
      <w:pPr>
        <w:pStyle w:val="ListParagraph"/>
        <w:tabs>
          <w:tab w:val="left" w:pos="567"/>
          <w:tab w:val="left" w:pos="1985"/>
        </w:tabs>
        <w:spacing w:line="240" w:lineRule="auto"/>
        <w:ind w:left="1146"/>
        <w:jc w:val="both"/>
        <w:rPr>
          <w:rFonts w:ascii="Times New Roman" w:hAnsi="Times New Roman" w:cs="Times New Roman"/>
          <w:b/>
          <w:i/>
          <w:sz w:val="24"/>
          <w:szCs w:val="24"/>
        </w:rPr>
      </w:pPr>
      <w:r w:rsidRPr="007D588B">
        <w:rPr>
          <w:rFonts w:ascii="Times New Roman" w:hAnsi="Times New Roman" w:cs="Times New Roman"/>
          <w:b/>
          <w:i/>
          <w:sz w:val="24"/>
          <w:szCs w:val="24"/>
        </w:rPr>
        <w:t>Mengkomunikasikan (Communicating)</w:t>
      </w:r>
    </w:p>
    <w:p w:rsidR="007D588B" w:rsidRDefault="007D588B" w:rsidP="0030385E">
      <w:pPr>
        <w:pStyle w:val="ListParagraph"/>
        <w:numPr>
          <w:ilvl w:val="0"/>
          <w:numId w:val="24"/>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Menyampaikan hasi evaluasi dan kesimpulan tentang </w:t>
      </w:r>
      <w:r w:rsidR="001D1819">
        <w:rPr>
          <w:rFonts w:ascii="Times New Roman" w:hAnsi="Times New Roman" w:cs="Times New Roman"/>
          <w:sz w:val="24"/>
          <w:szCs w:val="24"/>
        </w:rPr>
        <w:t xml:space="preserve">jenis-jenis lembaga keuangan bukan bank </w:t>
      </w:r>
      <w:r>
        <w:rPr>
          <w:rFonts w:ascii="Times New Roman" w:hAnsi="Times New Roman" w:cs="Times New Roman"/>
          <w:sz w:val="24"/>
          <w:szCs w:val="24"/>
        </w:rPr>
        <w:t>dalam berbagai bentu media (lisan dan tulisan)</w:t>
      </w:r>
    </w:p>
    <w:p w:rsidR="007D588B" w:rsidRPr="009F58D4" w:rsidRDefault="007D588B" w:rsidP="0030385E">
      <w:pPr>
        <w:pStyle w:val="ListParagraph"/>
        <w:numPr>
          <w:ilvl w:val="0"/>
          <w:numId w:val="24"/>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Mengkomunikasikan hasil evaluasi dan kesimpulan tentang </w:t>
      </w:r>
      <w:r w:rsidR="00447844">
        <w:rPr>
          <w:rFonts w:ascii="Times New Roman" w:hAnsi="Times New Roman" w:cs="Times New Roman"/>
          <w:sz w:val="24"/>
          <w:szCs w:val="24"/>
        </w:rPr>
        <w:t>manfaat lembaga keuangan bukan bank</w:t>
      </w:r>
      <w:r w:rsidR="00DB203E">
        <w:rPr>
          <w:rFonts w:ascii="Times New Roman" w:hAnsi="Times New Roman" w:cs="Times New Roman"/>
          <w:sz w:val="24"/>
          <w:szCs w:val="24"/>
        </w:rPr>
        <w:t xml:space="preserve"> </w:t>
      </w:r>
      <w:r>
        <w:rPr>
          <w:rFonts w:ascii="Times New Roman" w:hAnsi="Times New Roman" w:cs="Times New Roman"/>
          <w:sz w:val="24"/>
          <w:szCs w:val="24"/>
        </w:rPr>
        <w:t>dalam bentuk laporan dan membacakannya.</w:t>
      </w:r>
    </w:p>
    <w:p w:rsidR="007D588B" w:rsidRPr="00DB203E" w:rsidRDefault="007D588B" w:rsidP="00DB203E">
      <w:pPr>
        <w:pStyle w:val="ListParagraph"/>
        <w:numPr>
          <w:ilvl w:val="0"/>
          <w:numId w:val="19"/>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Mendiskusikan hasil laporan dan menyimpulkan konsep bank sentral dan fungsi bank sentral.</w:t>
      </w:r>
    </w:p>
    <w:p w:rsidR="007D588B" w:rsidRPr="007D588B" w:rsidRDefault="007D588B" w:rsidP="007D588B">
      <w:pPr>
        <w:pStyle w:val="ListParagraph"/>
        <w:numPr>
          <w:ilvl w:val="0"/>
          <w:numId w:val="17"/>
        </w:numPr>
        <w:tabs>
          <w:tab w:val="left" w:pos="567"/>
          <w:tab w:val="left" w:pos="1985"/>
        </w:tabs>
        <w:spacing w:line="240" w:lineRule="auto"/>
        <w:jc w:val="both"/>
        <w:rPr>
          <w:rFonts w:ascii="Times New Roman" w:hAnsi="Times New Roman" w:cs="Times New Roman"/>
          <w:b/>
          <w:sz w:val="24"/>
          <w:szCs w:val="24"/>
        </w:rPr>
      </w:pPr>
      <w:r w:rsidRPr="007D588B">
        <w:rPr>
          <w:rFonts w:ascii="Times New Roman" w:hAnsi="Times New Roman" w:cs="Times New Roman"/>
          <w:b/>
          <w:sz w:val="24"/>
          <w:szCs w:val="24"/>
        </w:rPr>
        <w:t>Penutup</w:t>
      </w:r>
    </w:p>
    <w:p w:rsidR="007D588B" w:rsidRDefault="007D588B" w:rsidP="007D588B">
      <w:pPr>
        <w:pStyle w:val="ListParagraph"/>
        <w:tabs>
          <w:tab w:val="left" w:pos="567"/>
          <w:tab w:val="left" w:pos="1985"/>
        </w:tabs>
        <w:spacing w:line="240" w:lineRule="auto"/>
        <w:ind w:left="786"/>
        <w:jc w:val="both"/>
        <w:rPr>
          <w:rFonts w:ascii="Times New Roman" w:hAnsi="Times New Roman" w:cs="Times New Roman"/>
          <w:sz w:val="24"/>
          <w:szCs w:val="24"/>
        </w:rPr>
      </w:pPr>
      <w:r>
        <w:rPr>
          <w:rFonts w:ascii="Times New Roman" w:hAnsi="Times New Roman" w:cs="Times New Roman"/>
          <w:sz w:val="24"/>
          <w:szCs w:val="24"/>
        </w:rPr>
        <w:t>Mendorong siswa untuk melakukan, menyimpulkan, merefleksi, dan menemukan nilai-nilai yang dapat dipetik dari aktifitas hari ini.</w:t>
      </w:r>
    </w:p>
    <w:p w:rsidR="00DB203E" w:rsidRDefault="00DB203E" w:rsidP="00DB203E">
      <w:pPr>
        <w:tabs>
          <w:tab w:val="left" w:pos="567"/>
          <w:tab w:val="left" w:pos="1985"/>
        </w:tabs>
        <w:spacing w:line="240" w:lineRule="auto"/>
        <w:jc w:val="both"/>
        <w:rPr>
          <w:rFonts w:ascii="Times New Roman" w:hAnsi="Times New Roman" w:cs="Times New Roman"/>
          <w:sz w:val="24"/>
          <w:szCs w:val="24"/>
        </w:rPr>
      </w:pPr>
    </w:p>
    <w:p w:rsidR="00DB203E" w:rsidRPr="00247EE1" w:rsidRDefault="00DB203E" w:rsidP="00DB203E">
      <w:pPr>
        <w:tabs>
          <w:tab w:val="left" w:pos="567"/>
          <w:tab w:val="left" w:pos="1985"/>
        </w:tabs>
        <w:spacing w:line="240" w:lineRule="auto"/>
        <w:jc w:val="both"/>
        <w:rPr>
          <w:rFonts w:ascii="Times New Roman" w:hAnsi="Times New Roman" w:cs="Times New Roman"/>
          <w:b/>
          <w:sz w:val="24"/>
          <w:szCs w:val="24"/>
        </w:rPr>
      </w:pPr>
      <w:r w:rsidRPr="00247EE1">
        <w:rPr>
          <w:rFonts w:ascii="Times New Roman" w:hAnsi="Times New Roman" w:cs="Times New Roman"/>
          <w:b/>
          <w:sz w:val="24"/>
          <w:szCs w:val="24"/>
        </w:rPr>
        <w:t>PENILAIAN</w:t>
      </w:r>
    </w:p>
    <w:p w:rsidR="00DB203E" w:rsidRPr="00247EE1" w:rsidRDefault="00DB203E" w:rsidP="00DB203E">
      <w:pPr>
        <w:pStyle w:val="ListParagraph"/>
        <w:numPr>
          <w:ilvl w:val="0"/>
          <w:numId w:val="25"/>
        </w:numPr>
        <w:tabs>
          <w:tab w:val="left" w:pos="567"/>
          <w:tab w:val="left" w:pos="1985"/>
        </w:tabs>
        <w:spacing w:line="240" w:lineRule="auto"/>
        <w:ind w:left="426" w:hanging="426"/>
        <w:jc w:val="both"/>
        <w:rPr>
          <w:rFonts w:ascii="Times New Roman" w:hAnsi="Times New Roman" w:cs="Times New Roman"/>
          <w:b/>
          <w:sz w:val="24"/>
          <w:szCs w:val="24"/>
        </w:rPr>
      </w:pPr>
      <w:r w:rsidRPr="00247EE1">
        <w:rPr>
          <w:rFonts w:ascii="Times New Roman" w:hAnsi="Times New Roman" w:cs="Times New Roman"/>
          <w:b/>
          <w:sz w:val="24"/>
          <w:szCs w:val="24"/>
        </w:rPr>
        <w:t>Teknik dan Bentuk Instrumen</w:t>
      </w:r>
    </w:p>
    <w:tbl>
      <w:tblPr>
        <w:tblStyle w:val="TableGrid"/>
        <w:tblW w:w="0" w:type="auto"/>
        <w:tblInd w:w="426" w:type="dxa"/>
        <w:tblLook w:val="04A0"/>
      </w:tblPr>
      <w:tblGrid>
        <w:gridCol w:w="4399"/>
        <w:gridCol w:w="4417"/>
      </w:tblGrid>
      <w:tr w:rsidR="001D0F27" w:rsidTr="001D0F27">
        <w:tc>
          <w:tcPr>
            <w:tcW w:w="4399" w:type="dxa"/>
          </w:tcPr>
          <w:p w:rsidR="001D0F27" w:rsidRPr="00247EE1" w:rsidRDefault="001D0F27" w:rsidP="00247EE1">
            <w:pPr>
              <w:pStyle w:val="ListParagraph"/>
              <w:tabs>
                <w:tab w:val="left" w:pos="567"/>
                <w:tab w:val="left" w:pos="1985"/>
              </w:tabs>
              <w:ind w:left="0"/>
              <w:jc w:val="center"/>
              <w:rPr>
                <w:rFonts w:ascii="Times New Roman" w:hAnsi="Times New Roman" w:cs="Times New Roman"/>
                <w:b/>
                <w:sz w:val="24"/>
                <w:szCs w:val="24"/>
              </w:rPr>
            </w:pPr>
            <w:r w:rsidRPr="00247EE1">
              <w:rPr>
                <w:rFonts w:ascii="Times New Roman" w:hAnsi="Times New Roman" w:cs="Times New Roman"/>
                <w:b/>
                <w:sz w:val="24"/>
                <w:szCs w:val="24"/>
              </w:rPr>
              <w:t>Teknik</w:t>
            </w:r>
          </w:p>
        </w:tc>
        <w:tc>
          <w:tcPr>
            <w:tcW w:w="4417" w:type="dxa"/>
          </w:tcPr>
          <w:p w:rsidR="001D0F27" w:rsidRPr="00247EE1" w:rsidRDefault="001D0F27" w:rsidP="00247EE1">
            <w:pPr>
              <w:pStyle w:val="ListParagraph"/>
              <w:tabs>
                <w:tab w:val="left" w:pos="567"/>
                <w:tab w:val="left" w:pos="1985"/>
              </w:tabs>
              <w:ind w:left="0"/>
              <w:jc w:val="center"/>
              <w:rPr>
                <w:rFonts w:ascii="Times New Roman" w:hAnsi="Times New Roman" w:cs="Times New Roman"/>
                <w:b/>
                <w:sz w:val="24"/>
                <w:szCs w:val="24"/>
              </w:rPr>
            </w:pPr>
            <w:r w:rsidRPr="00247EE1">
              <w:rPr>
                <w:rFonts w:ascii="Times New Roman" w:hAnsi="Times New Roman" w:cs="Times New Roman"/>
                <w:b/>
                <w:sz w:val="24"/>
                <w:szCs w:val="24"/>
              </w:rPr>
              <w:t>Bentuk Instrumen</w:t>
            </w:r>
          </w:p>
        </w:tc>
      </w:tr>
      <w:tr w:rsidR="001D0F27" w:rsidTr="001D0F27">
        <w:tc>
          <w:tcPr>
            <w:tcW w:w="4399" w:type="dxa"/>
          </w:tcPr>
          <w:p w:rsidR="001D0F27" w:rsidRDefault="001D0F27" w:rsidP="001D0F27">
            <w:pPr>
              <w:pStyle w:val="ListParagraph"/>
              <w:numPr>
                <w:ilvl w:val="0"/>
                <w:numId w:val="27"/>
              </w:numPr>
              <w:tabs>
                <w:tab w:val="left" w:pos="567"/>
                <w:tab w:val="left" w:pos="1985"/>
              </w:tabs>
              <w:ind w:left="425" w:hanging="425"/>
              <w:jc w:val="both"/>
              <w:rPr>
                <w:rFonts w:ascii="Times New Roman" w:hAnsi="Times New Roman" w:cs="Times New Roman"/>
                <w:sz w:val="24"/>
                <w:szCs w:val="24"/>
              </w:rPr>
            </w:pPr>
            <w:r>
              <w:rPr>
                <w:rFonts w:ascii="Times New Roman" w:hAnsi="Times New Roman" w:cs="Times New Roman"/>
                <w:sz w:val="24"/>
                <w:szCs w:val="24"/>
              </w:rPr>
              <w:t>Pengamatan sikap</w:t>
            </w:r>
          </w:p>
        </w:tc>
        <w:tc>
          <w:tcPr>
            <w:tcW w:w="4417" w:type="dxa"/>
          </w:tcPr>
          <w:p w:rsidR="001D0F27" w:rsidRDefault="001D0F27" w:rsidP="001D0F27">
            <w:pPr>
              <w:pStyle w:val="ListParagraph"/>
              <w:numPr>
                <w:ilvl w:val="0"/>
                <w:numId w:val="27"/>
              </w:numPr>
              <w:tabs>
                <w:tab w:val="left" w:pos="567"/>
                <w:tab w:val="left" w:pos="1985"/>
              </w:tabs>
              <w:ind w:left="420" w:hanging="283"/>
              <w:jc w:val="both"/>
              <w:rPr>
                <w:rFonts w:ascii="Times New Roman" w:hAnsi="Times New Roman" w:cs="Times New Roman"/>
                <w:sz w:val="24"/>
                <w:szCs w:val="24"/>
              </w:rPr>
            </w:pPr>
            <w:r>
              <w:rPr>
                <w:rFonts w:ascii="Times New Roman" w:hAnsi="Times New Roman" w:cs="Times New Roman"/>
                <w:sz w:val="24"/>
                <w:szCs w:val="24"/>
              </w:rPr>
              <w:t>Lembar pengamatan sikap</w:t>
            </w:r>
          </w:p>
        </w:tc>
      </w:tr>
      <w:tr w:rsidR="001D0F27" w:rsidTr="001D0F27">
        <w:tc>
          <w:tcPr>
            <w:tcW w:w="4399" w:type="dxa"/>
          </w:tcPr>
          <w:p w:rsidR="001D0F27" w:rsidRDefault="001D0F27" w:rsidP="001D0F27">
            <w:pPr>
              <w:pStyle w:val="ListParagraph"/>
              <w:numPr>
                <w:ilvl w:val="0"/>
                <w:numId w:val="27"/>
              </w:numPr>
              <w:tabs>
                <w:tab w:val="left" w:pos="567"/>
                <w:tab w:val="left" w:pos="1985"/>
              </w:tabs>
              <w:ind w:left="425" w:hanging="425"/>
              <w:jc w:val="both"/>
              <w:rPr>
                <w:rFonts w:ascii="Times New Roman" w:hAnsi="Times New Roman" w:cs="Times New Roman"/>
                <w:sz w:val="24"/>
                <w:szCs w:val="24"/>
              </w:rPr>
            </w:pPr>
            <w:r>
              <w:rPr>
                <w:rFonts w:ascii="Times New Roman" w:hAnsi="Times New Roman" w:cs="Times New Roman"/>
                <w:sz w:val="24"/>
                <w:szCs w:val="24"/>
              </w:rPr>
              <w:t>Tes unjuk kerja</w:t>
            </w:r>
          </w:p>
        </w:tc>
        <w:tc>
          <w:tcPr>
            <w:tcW w:w="4417" w:type="dxa"/>
          </w:tcPr>
          <w:p w:rsidR="001D0F27" w:rsidRDefault="001D0F27" w:rsidP="001D0F27">
            <w:pPr>
              <w:pStyle w:val="ListParagraph"/>
              <w:numPr>
                <w:ilvl w:val="0"/>
                <w:numId w:val="27"/>
              </w:numPr>
              <w:tabs>
                <w:tab w:val="left" w:pos="567"/>
                <w:tab w:val="left" w:pos="1985"/>
              </w:tabs>
              <w:ind w:left="420" w:hanging="283"/>
              <w:jc w:val="both"/>
              <w:rPr>
                <w:rFonts w:ascii="Times New Roman" w:hAnsi="Times New Roman" w:cs="Times New Roman"/>
                <w:sz w:val="24"/>
                <w:szCs w:val="24"/>
              </w:rPr>
            </w:pPr>
            <w:r>
              <w:rPr>
                <w:rFonts w:ascii="Times New Roman" w:hAnsi="Times New Roman" w:cs="Times New Roman"/>
                <w:sz w:val="24"/>
                <w:szCs w:val="24"/>
              </w:rPr>
              <w:t>Tes uji petik kerja</w:t>
            </w:r>
          </w:p>
        </w:tc>
      </w:tr>
      <w:tr w:rsidR="001D0F27" w:rsidTr="001D0F27">
        <w:tc>
          <w:tcPr>
            <w:tcW w:w="4399" w:type="dxa"/>
          </w:tcPr>
          <w:p w:rsidR="001D0F27" w:rsidRDefault="001D0F27" w:rsidP="001D0F27">
            <w:pPr>
              <w:pStyle w:val="ListParagraph"/>
              <w:numPr>
                <w:ilvl w:val="0"/>
                <w:numId w:val="27"/>
              </w:numPr>
              <w:tabs>
                <w:tab w:val="left" w:pos="567"/>
                <w:tab w:val="left" w:pos="1985"/>
              </w:tabs>
              <w:ind w:left="425" w:hanging="425"/>
              <w:jc w:val="both"/>
              <w:rPr>
                <w:rFonts w:ascii="Times New Roman" w:hAnsi="Times New Roman" w:cs="Times New Roman"/>
                <w:sz w:val="24"/>
                <w:szCs w:val="24"/>
              </w:rPr>
            </w:pPr>
            <w:r>
              <w:rPr>
                <w:rFonts w:ascii="Times New Roman" w:hAnsi="Times New Roman" w:cs="Times New Roman"/>
                <w:sz w:val="24"/>
                <w:szCs w:val="24"/>
              </w:rPr>
              <w:t>Tes tertulis</w:t>
            </w:r>
          </w:p>
        </w:tc>
        <w:tc>
          <w:tcPr>
            <w:tcW w:w="4417" w:type="dxa"/>
          </w:tcPr>
          <w:p w:rsidR="001D0F27" w:rsidRDefault="001D0F27" w:rsidP="001D0F27">
            <w:pPr>
              <w:pStyle w:val="ListParagraph"/>
              <w:numPr>
                <w:ilvl w:val="0"/>
                <w:numId w:val="27"/>
              </w:numPr>
              <w:tabs>
                <w:tab w:val="left" w:pos="567"/>
                <w:tab w:val="left" w:pos="1985"/>
              </w:tabs>
              <w:ind w:left="420" w:hanging="283"/>
              <w:jc w:val="both"/>
              <w:rPr>
                <w:rFonts w:ascii="Times New Roman" w:hAnsi="Times New Roman" w:cs="Times New Roman"/>
                <w:sz w:val="24"/>
                <w:szCs w:val="24"/>
              </w:rPr>
            </w:pPr>
            <w:r>
              <w:rPr>
                <w:rFonts w:ascii="Times New Roman" w:hAnsi="Times New Roman" w:cs="Times New Roman"/>
                <w:sz w:val="24"/>
                <w:szCs w:val="24"/>
              </w:rPr>
              <w:t>Tes uraian dan pilihan</w:t>
            </w:r>
          </w:p>
        </w:tc>
      </w:tr>
    </w:tbl>
    <w:p w:rsidR="001D0F27" w:rsidRDefault="001D0F27" w:rsidP="001D0F27">
      <w:pPr>
        <w:pStyle w:val="ListParagraph"/>
        <w:tabs>
          <w:tab w:val="left" w:pos="567"/>
          <w:tab w:val="left" w:pos="1985"/>
        </w:tabs>
        <w:spacing w:line="240" w:lineRule="auto"/>
        <w:ind w:left="426"/>
        <w:jc w:val="both"/>
        <w:rPr>
          <w:rFonts w:ascii="Times New Roman" w:hAnsi="Times New Roman" w:cs="Times New Roman"/>
          <w:sz w:val="24"/>
          <w:szCs w:val="24"/>
        </w:rPr>
      </w:pPr>
    </w:p>
    <w:p w:rsidR="00DB203E" w:rsidRPr="00247EE1" w:rsidRDefault="00DB203E" w:rsidP="00DB203E">
      <w:pPr>
        <w:pStyle w:val="ListParagraph"/>
        <w:numPr>
          <w:ilvl w:val="0"/>
          <w:numId w:val="25"/>
        </w:numPr>
        <w:tabs>
          <w:tab w:val="left" w:pos="567"/>
          <w:tab w:val="left" w:pos="1985"/>
        </w:tabs>
        <w:spacing w:line="240" w:lineRule="auto"/>
        <w:ind w:left="426" w:hanging="426"/>
        <w:jc w:val="both"/>
        <w:rPr>
          <w:rFonts w:ascii="Times New Roman" w:hAnsi="Times New Roman" w:cs="Times New Roman"/>
          <w:b/>
          <w:sz w:val="24"/>
          <w:szCs w:val="24"/>
        </w:rPr>
      </w:pPr>
      <w:r w:rsidRPr="00247EE1">
        <w:rPr>
          <w:rFonts w:ascii="Times New Roman" w:hAnsi="Times New Roman" w:cs="Times New Roman"/>
          <w:b/>
          <w:sz w:val="24"/>
          <w:szCs w:val="24"/>
        </w:rPr>
        <w:t>Contoh Instrumen</w:t>
      </w:r>
    </w:p>
    <w:p w:rsidR="00DB203E" w:rsidRPr="00247EE1" w:rsidRDefault="001D0F27" w:rsidP="001D0F27">
      <w:pPr>
        <w:pStyle w:val="ListParagraph"/>
        <w:numPr>
          <w:ilvl w:val="0"/>
          <w:numId w:val="26"/>
        </w:numPr>
        <w:tabs>
          <w:tab w:val="left" w:pos="567"/>
          <w:tab w:val="left" w:pos="1985"/>
        </w:tabs>
        <w:spacing w:line="240" w:lineRule="auto"/>
        <w:jc w:val="both"/>
        <w:rPr>
          <w:rFonts w:ascii="Times New Roman" w:hAnsi="Times New Roman" w:cs="Times New Roman"/>
          <w:b/>
          <w:sz w:val="24"/>
          <w:szCs w:val="24"/>
        </w:rPr>
      </w:pPr>
      <w:r w:rsidRPr="00247EE1">
        <w:rPr>
          <w:rFonts w:ascii="Times New Roman" w:hAnsi="Times New Roman" w:cs="Times New Roman"/>
          <w:b/>
          <w:sz w:val="24"/>
          <w:szCs w:val="24"/>
        </w:rPr>
        <w:t>Lembar pengamatan sikap</w:t>
      </w:r>
    </w:p>
    <w:tbl>
      <w:tblPr>
        <w:tblStyle w:val="TableGrid"/>
        <w:tblW w:w="8678" w:type="dxa"/>
        <w:tblInd w:w="786" w:type="dxa"/>
        <w:tblLayout w:type="fixed"/>
        <w:tblLook w:val="04A0"/>
      </w:tblPr>
      <w:tblGrid>
        <w:gridCol w:w="598"/>
        <w:gridCol w:w="3544"/>
        <w:gridCol w:w="1134"/>
        <w:gridCol w:w="709"/>
        <w:gridCol w:w="1134"/>
        <w:gridCol w:w="1559"/>
      </w:tblGrid>
      <w:tr w:rsidR="001D0F27" w:rsidTr="00247EE1">
        <w:tc>
          <w:tcPr>
            <w:tcW w:w="598" w:type="dxa"/>
            <w:vMerge w:val="restart"/>
          </w:tcPr>
          <w:p w:rsidR="001D0F27" w:rsidRPr="00247EE1" w:rsidRDefault="001D0F27" w:rsidP="00193999">
            <w:pPr>
              <w:pStyle w:val="ListParagraph"/>
              <w:tabs>
                <w:tab w:val="left" w:pos="567"/>
                <w:tab w:val="left" w:pos="1985"/>
              </w:tabs>
              <w:ind w:left="0"/>
              <w:jc w:val="center"/>
              <w:rPr>
                <w:rFonts w:ascii="Times New Roman" w:hAnsi="Times New Roman" w:cs="Times New Roman"/>
                <w:b/>
                <w:sz w:val="24"/>
                <w:szCs w:val="24"/>
              </w:rPr>
            </w:pPr>
            <w:r w:rsidRPr="00247EE1">
              <w:rPr>
                <w:rFonts w:ascii="Times New Roman" w:hAnsi="Times New Roman" w:cs="Times New Roman"/>
                <w:b/>
                <w:sz w:val="24"/>
                <w:szCs w:val="24"/>
              </w:rPr>
              <w:t>NO</w:t>
            </w:r>
          </w:p>
        </w:tc>
        <w:tc>
          <w:tcPr>
            <w:tcW w:w="3544" w:type="dxa"/>
            <w:vMerge w:val="restart"/>
          </w:tcPr>
          <w:p w:rsidR="001D0F27" w:rsidRPr="00247EE1" w:rsidRDefault="001D0F27" w:rsidP="00193999">
            <w:pPr>
              <w:pStyle w:val="ListParagraph"/>
              <w:tabs>
                <w:tab w:val="left" w:pos="567"/>
                <w:tab w:val="left" w:pos="1985"/>
              </w:tabs>
              <w:ind w:left="0"/>
              <w:jc w:val="center"/>
              <w:rPr>
                <w:rFonts w:ascii="Times New Roman" w:hAnsi="Times New Roman" w:cs="Times New Roman"/>
                <w:b/>
                <w:sz w:val="24"/>
                <w:szCs w:val="24"/>
              </w:rPr>
            </w:pPr>
            <w:r w:rsidRPr="00247EE1">
              <w:rPr>
                <w:rFonts w:ascii="Times New Roman" w:hAnsi="Times New Roman" w:cs="Times New Roman"/>
                <w:b/>
                <w:sz w:val="24"/>
                <w:szCs w:val="24"/>
              </w:rPr>
              <w:t>Aspek yang dinilai</w:t>
            </w:r>
          </w:p>
        </w:tc>
        <w:tc>
          <w:tcPr>
            <w:tcW w:w="2977" w:type="dxa"/>
            <w:gridSpan w:val="3"/>
          </w:tcPr>
          <w:p w:rsidR="001D0F27" w:rsidRPr="00247EE1" w:rsidRDefault="001D0F27" w:rsidP="00193999">
            <w:pPr>
              <w:pStyle w:val="ListParagraph"/>
              <w:tabs>
                <w:tab w:val="left" w:pos="567"/>
                <w:tab w:val="left" w:pos="1985"/>
              </w:tabs>
              <w:ind w:left="0"/>
              <w:jc w:val="center"/>
              <w:rPr>
                <w:rFonts w:ascii="Times New Roman" w:hAnsi="Times New Roman" w:cs="Times New Roman"/>
                <w:b/>
                <w:sz w:val="24"/>
                <w:szCs w:val="24"/>
              </w:rPr>
            </w:pPr>
            <w:r w:rsidRPr="00247EE1">
              <w:rPr>
                <w:rFonts w:ascii="Times New Roman" w:hAnsi="Times New Roman" w:cs="Times New Roman"/>
                <w:b/>
                <w:sz w:val="24"/>
                <w:szCs w:val="24"/>
              </w:rPr>
              <w:t>Kriteria</w:t>
            </w:r>
          </w:p>
        </w:tc>
        <w:tc>
          <w:tcPr>
            <w:tcW w:w="1559" w:type="dxa"/>
          </w:tcPr>
          <w:p w:rsidR="001D0F27" w:rsidRPr="00247EE1" w:rsidRDefault="001D0F27" w:rsidP="00193999">
            <w:pPr>
              <w:pStyle w:val="ListParagraph"/>
              <w:tabs>
                <w:tab w:val="left" w:pos="567"/>
                <w:tab w:val="left" w:pos="1985"/>
              </w:tabs>
              <w:ind w:left="0"/>
              <w:jc w:val="center"/>
              <w:rPr>
                <w:rFonts w:ascii="Times New Roman" w:hAnsi="Times New Roman" w:cs="Times New Roman"/>
                <w:b/>
                <w:sz w:val="24"/>
                <w:szCs w:val="24"/>
              </w:rPr>
            </w:pPr>
            <w:r w:rsidRPr="00247EE1">
              <w:rPr>
                <w:rFonts w:ascii="Times New Roman" w:hAnsi="Times New Roman" w:cs="Times New Roman"/>
                <w:b/>
                <w:sz w:val="24"/>
                <w:szCs w:val="24"/>
              </w:rPr>
              <w:t>Keterangan</w:t>
            </w:r>
          </w:p>
        </w:tc>
      </w:tr>
      <w:tr w:rsidR="00247EE1" w:rsidTr="00247EE1">
        <w:tc>
          <w:tcPr>
            <w:tcW w:w="598" w:type="dxa"/>
            <w:vMerge/>
          </w:tcPr>
          <w:p w:rsidR="001D0F27" w:rsidRPr="00247EE1" w:rsidRDefault="001D0F27" w:rsidP="00193999">
            <w:pPr>
              <w:pStyle w:val="ListParagraph"/>
              <w:tabs>
                <w:tab w:val="left" w:pos="567"/>
                <w:tab w:val="left" w:pos="1985"/>
              </w:tabs>
              <w:ind w:left="0"/>
              <w:jc w:val="center"/>
              <w:rPr>
                <w:rFonts w:ascii="Times New Roman" w:hAnsi="Times New Roman" w:cs="Times New Roman"/>
                <w:b/>
                <w:sz w:val="24"/>
                <w:szCs w:val="24"/>
              </w:rPr>
            </w:pPr>
          </w:p>
        </w:tc>
        <w:tc>
          <w:tcPr>
            <w:tcW w:w="3544" w:type="dxa"/>
            <w:vMerge/>
          </w:tcPr>
          <w:p w:rsidR="001D0F27" w:rsidRPr="00247EE1" w:rsidRDefault="001D0F27" w:rsidP="00193999">
            <w:pPr>
              <w:pStyle w:val="ListParagraph"/>
              <w:tabs>
                <w:tab w:val="left" w:pos="567"/>
                <w:tab w:val="left" w:pos="1985"/>
              </w:tabs>
              <w:ind w:left="0"/>
              <w:jc w:val="center"/>
              <w:rPr>
                <w:rFonts w:ascii="Times New Roman" w:hAnsi="Times New Roman" w:cs="Times New Roman"/>
                <w:b/>
                <w:sz w:val="24"/>
                <w:szCs w:val="24"/>
              </w:rPr>
            </w:pPr>
          </w:p>
        </w:tc>
        <w:tc>
          <w:tcPr>
            <w:tcW w:w="1134" w:type="dxa"/>
          </w:tcPr>
          <w:p w:rsidR="001D0F27" w:rsidRPr="00247EE1" w:rsidRDefault="00193999" w:rsidP="00193999">
            <w:pPr>
              <w:pStyle w:val="ListParagraph"/>
              <w:tabs>
                <w:tab w:val="left" w:pos="567"/>
                <w:tab w:val="left" w:pos="1985"/>
              </w:tabs>
              <w:ind w:left="0"/>
              <w:jc w:val="center"/>
              <w:rPr>
                <w:rFonts w:ascii="Times New Roman" w:hAnsi="Times New Roman" w:cs="Times New Roman"/>
                <w:b/>
                <w:sz w:val="24"/>
                <w:szCs w:val="24"/>
              </w:rPr>
            </w:pPr>
            <w:r w:rsidRPr="00247EE1">
              <w:rPr>
                <w:rFonts w:ascii="Times New Roman" w:hAnsi="Times New Roman" w:cs="Times New Roman"/>
                <w:b/>
                <w:sz w:val="24"/>
                <w:szCs w:val="24"/>
              </w:rPr>
              <w:t>Sangat Baik</w:t>
            </w:r>
          </w:p>
        </w:tc>
        <w:tc>
          <w:tcPr>
            <w:tcW w:w="709" w:type="dxa"/>
          </w:tcPr>
          <w:p w:rsidR="001D0F27" w:rsidRPr="00247EE1" w:rsidRDefault="00193999" w:rsidP="00193999">
            <w:pPr>
              <w:pStyle w:val="ListParagraph"/>
              <w:tabs>
                <w:tab w:val="left" w:pos="567"/>
                <w:tab w:val="left" w:pos="1985"/>
              </w:tabs>
              <w:ind w:left="0"/>
              <w:jc w:val="center"/>
              <w:rPr>
                <w:rFonts w:ascii="Times New Roman" w:hAnsi="Times New Roman" w:cs="Times New Roman"/>
                <w:b/>
                <w:sz w:val="24"/>
                <w:szCs w:val="24"/>
              </w:rPr>
            </w:pPr>
            <w:r w:rsidRPr="00247EE1">
              <w:rPr>
                <w:rFonts w:ascii="Times New Roman" w:hAnsi="Times New Roman" w:cs="Times New Roman"/>
                <w:b/>
                <w:sz w:val="24"/>
                <w:szCs w:val="24"/>
              </w:rPr>
              <w:t>Baik</w:t>
            </w:r>
          </w:p>
        </w:tc>
        <w:tc>
          <w:tcPr>
            <w:tcW w:w="1134" w:type="dxa"/>
          </w:tcPr>
          <w:p w:rsidR="001D0F27" w:rsidRPr="00247EE1" w:rsidRDefault="00193999" w:rsidP="00193999">
            <w:pPr>
              <w:pStyle w:val="ListParagraph"/>
              <w:tabs>
                <w:tab w:val="left" w:pos="567"/>
                <w:tab w:val="left" w:pos="1985"/>
              </w:tabs>
              <w:ind w:left="0"/>
              <w:jc w:val="center"/>
              <w:rPr>
                <w:rFonts w:ascii="Times New Roman" w:hAnsi="Times New Roman" w:cs="Times New Roman"/>
                <w:b/>
                <w:sz w:val="24"/>
                <w:szCs w:val="24"/>
              </w:rPr>
            </w:pPr>
            <w:r w:rsidRPr="00247EE1">
              <w:rPr>
                <w:rFonts w:ascii="Times New Roman" w:hAnsi="Times New Roman" w:cs="Times New Roman"/>
                <w:b/>
                <w:sz w:val="24"/>
                <w:szCs w:val="24"/>
              </w:rPr>
              <w:t>Kurang baik</w:t>
            </w:r>
          </w:p>
        </w:tc>
        <w:tc>
          <w:tcPr>
            <w:tcW w:w="1559" w:type="dxa"/>
          </w:tcPr>
          <w:p w:rsidR="001D0F27" w:rsidRPr="00247EE1" w:rsidRDefault="001D0F27" w:rsidP="00193999">
            <w:pPr>
              <w:pStyle w:val="ListParagraph"/>
              <w:tabs>
                <w:tab w:val="left" w:pos="567"/>
                <w:tab w:val="left" w:pos="1985"/>
              </w:tabs>
              <w:ind w:left="0"/>
              <w:jc w:val="center"/>
              <w:rPr>
                <w:rFonts w:ascii="Times New Roman" w:hAnsi="Times New Roman" w:cs="Times New Roman"/>
                <w:b/>
                <w:sz w:val="24"/>
                <w:szCs w:val="24"/>
              </w:rPr>
            </w:pPr>
          </w:p>
        </w:tc>
      </w:tr>
      <w:tr w:rsidR="00193999" w:rsidTr="00247EE1">
        <w:tc>
          <w:tcPr>
            <w:tcW w:w="598" w:type="dxa"/>
          </w:tcPr>
          <w:p w:rsidR="001D0F27" w:rsidRDefault="001D0F27" w:rsidP="00193999">
            <w:pPr>
              <w:pStyle w:val="ListParagraph"/>
              <w:numPr>
                <w:ilvl w:val="0"/>
                <w:numId w:val="28"/>
              </w:numPr>
              <w:tabs>
                <w:tab w:val="left" w:pos="567"/>
                <w:tab w:val="left" w:pos="1985"/>
              </w:tabs>
              <w:ind w:left="348" w:hanging="348"/>
              <w:jc w:val="both"/>
              <w:rPr>
                <w:rFonts w:ascii="Times New Roman" w:hAnsi="Times New Roman" w:cs="Times New Roman"/>
                <w:sz w:val="24"/>
                <w:szCs w:val="24"/>
              </w:rPr>
            </w:pPr>
          </w:p>
        </w:tc>
        <w:tc>
          <w:tcPr>
            <w:tcW w:w="3544" w:type="dxa"/>
          </w:tcPr>
          <w:p w:rsidR="001D0F27" w:rsidRDefault="00193999" w:rsidP="001D0F27">
            <w:pPr>
              <w:pStyle w:val="ListParagraph"/>
              <w:tabs>
                <w:tab w:val="left" w:pos="567"/>
                <w:tab w:val="left" w:pos="1985"/>
              </w:tabs>
              <w:ind w:left="0"/>
              <w:jc w:val="both"/>
              <w:rPr>
                <w:rFonts w:ascii="Times New Roman" w:hAnsi="Times New Roman" w:cs="Times New Roman"/>
                <w:sz w:val="24"/>
                <w:szCs w:val="24"/>
              </w:rPr>
            </w:pPr>
            <w:r>
              <w:rPr>
                <w:rFonts w:ascii="Times New Roman" w:hAnsi="Times New Roman" w:cs="Times New Roman"/>
                <w:sz w:val="24"/>
                <w:szCs w:val="24"/>
              </w:rPr>
              <w:t>Menunjukkan rasa syukur kepada Tuhan</w:t>
            </w:r>
          </w:p>
        </w:tc>
        <w:tc>
          <w:tcPr>
            <w:tcW w:w="1134" w:type="dxa"/>
          </w:tcPr>
          <w:p w:rsidR="001D0F27" w:rsidRDefault="001D0F27" w:rsidP="001D0F27">
            <w:pPr>
              <w:pStyle w:val="ListParagraph"/>
              <w:tabs>
                <w:tab w:val="left" w:pos="567"/>
                <w:tab w:val="left" w:pos="1985"/>
              </w:tabs>
              <w:ind w:left="0"/>
              <w:jc w:val="both"/>
              <w:rPr>
                <w:rFonts w:ascii="Times New Roman" w:hAnsi="Times New Roman" w:cs="Times New Roman"/>
                <w:sz w:val="24"/>
                <w:szCs w:val="24"/>
              </w:rPr>
            </w:pPr>
          </w:p>
        </w:tc>
        <w:tc>
          <w:tcPr>
            <w:tcW w:w="709" w:type="dxa"/>
          </w:tcPr>
          <w:p w:rsidR="001D0F27" w:rsidRDefault="001D0F27" w:rsidP="001D0F27">
            <w:pPr>
              <w:pStyle w:val="ListParagraph"/>
              <w:tabs>
                <w:tab w:val="left" w:pos="567"/>
                <w:tab w:val="left" w:pos="1985"/>
              </w:tabs>
              <w:ind w:left="0"/>
              <w:jc w:val="both"/>
              <w:rPr>
                <w:rFonts w:ascii="Times New Roman" w:hAnsi="Times New Roman" w:cs="Times New Roman"/>
                <w:sz w:val="24"/>
                <w:szCs w:val="24"/>
              </w:rPr>
            </w:pPr>
          </w:p>
        </w:tc>
        <w:tc>
          <w:tcPr>
            <w:tcW w:w="1134" w:type="dxa"/>
          </w:tcPr>
          <w:p w:rsidR="001D0F27" w:rsidRDefault="001D0F27" w:rsidP="001D0F27">
            <w:pPr>
              <w:pStyle w:val="ListParagraph"/>
              <w:tabs>
                <w:tab w:val="left" w:pos="567"/>
                <w:tab w:val="left" w:pos="1985"/>
              </w:tabs>
              <w:ind w:left="0"/>
              <w:jc w:val="both"/>
              <w:rPr>
                <w:rFonts w:ascii="Times New Roman" w:hAnsi="Times New Roman" w:cs="Times New Roman"/>
                <w:sz w:val="24"/>
                <w:szCs w:val="24"/>
              </w:rPr>
            </w:pPr>
          </w:p>
        </w:tc>
        <w:tc>
          <w:tcPr>
            <w:tcW w:w="1559" w:type="dxa"/>
          </w:tcPr>
          <w:p w:rsidR="001D0F27" w:rsidRDefault="001D0F27" w:rsidP="001D0F27">
            <w:pPr>
              <w:pStyle w:val="ListParagraph"/>
              <w:tabs>
                <w:tab w:val="left" w:pos="567"/>
                <w:tab w:val="left" w:pos="1985"/>
              </w:tabs>
              <w:ind w:left="0"/>
              <w:jc w:val="both"/>
              <w:rPr>
                <w:rFonts w:ascii="Times New Roman" w:hAnsi="Times New Roman" w:cs="Times New Roman"/>
                <w:sz w:val="24"/>
                <w:szCs w:val="24"/>
              </w:rPr>
            </w:pPr>
          </w:p>
        </w:tc>
      </w:tr>
      <w:tr w:rsidR="00193999" w:rsidTr="00247EE1">
        <w:tc>
          <w:tcPr>
            <w:tcW w:w="598" w:type="dxa"/>
          </w:tcPr>
          <w:p w:rsidR="00193999" w:rsidRDefault="00193999" w:rsidP="00193999">
            <w:pPr>
              <w:pStyle w:val="ListParagraph"/>
              <w:numPr>
                <w:ilvl w:val="0"/>
                <w:numId w:val="28"/>
              </w:numPr>
              <w:tabs>
                <w:tab w:val="left" w:pos="567"/>
                <w:tab w:val="left" w:pos="1985"/>
              </w:tabs>
              <w:ind w:left="348" w:hanging="348"/>
              <w:jc w:val="both"/>
              <w:rPr>
                <w:rFonts w:ascii="Times New Roman" w:hAnsi="Times New Roman" w:cs="Times New Roman"/>
                <w:sz w:val="24"/>
                <w:szCs w:val="24"/>
              </w:rPr>
            </w:pPr>
          </w:p>
        </w:tc>
        <w:tc>
          <w:tcPr>
            <w:tcW w:w="3544" w:type="dxa"/>
          </w:tcPr>
          <w:p w:rsidR="00193999" w:rsidRDefault="00193999" w:rsidP="001D0F27">
            <w:pPr>
              <w:pStyle w:val="ListParagraph"/>
              <w:tabs>
                <w:tab w:val="left" w:pos="567"/>
                <w:tab w:val="left" w:pos="1985"/>
              </w:tabs>
              <w:ind w:left="0"/>
              <w:jc w:val="both"/>
              <w:rPr>
                <w:rFonts w:ascii="Times New Roman" w:hAnsi="Times New Roman" w:cs="Times New Roman"/>
                <w:sz w:val="24"/>
                <w:szCs w:val="24"/>
              </w:rPr>
            </w:pPr>
            <w:r>
              <w:rPr>
                <w:rFonts w:ascii="Times New Roman" w:hAnsi="Times New Roman" w:cs="Times New Roman"/>
                <w:sz w:val="24"/>
                <w:szCs w:val="24"/>
              </w:rPr>
              <w:t>Memiliki rasa ingin tahu</w:t>
            </w:r>
          </w:p>
        </w:tc>
        <w:tc>
          <w:tcPr>
            <w:tcW w:w="1134" w:type="dxa"/>
          </w:tcPr>
          <w:p w:rsidR="00193999" w:rsidRDefault="00193999" w:rsidP="001D0F27">
            <w:pPr>
              <w:pStyle w:val="ListParagraph"/>
              <w:tabs>
                <w:tab w:val="left" w:pos="567"/>
                <w:tab w:val="left" w:pos="1985"/>
              </w:tabs>
              <w:ind w:left="0"/>
              <w:jc w:val="both"/>
              <w:rPr>
                <w:rFonts w:ascii="Times New Roman" w:hAnsi="Times New Roman" w:cs="Times New Roman"/>
                <w:sz w:val="24"/>
                <w:szCs w:val="24"/>
              </w:rPr>
            </w:pPr>
          </w:p>
        </w:tc>
        <w:tc>
          <w:tcPr>
            <w:tcW w:w="709" w:type="dxa"/>
          </w:tcPr>
          <w:p w:rsidR="00193999" w:rsidRDefault="00193999" w:rsidP="001D0F27">
            <w:pPr>
              <w:pStyle w:val="ListParagraph"/>
              <w:tabs>
                <w:tab w:val="left" w:pos="567"/>
                <w:tab w:val="left" w:pos="1985"/>
              </w:tabs>
              <w:ind w:left="0"/>
              <w:jc w:val="both"/>
              <w:rPr>
                <w:rFonts w:ascii="Times New Roman" w:hAnsi="Times New Roman" w:cs="Times New Roman"/>
                <w:sz w:val="24"/>
                <w:szCs w:val="24"/>
              </w:rPr>
            </w:pPr>
          </w:p>
        </w:tc>
        <w:tc>
          <w:tcPr>
            <w:tcW w:w="1134" w:type="dxa"/>
          </w:tcPr>
          <w:p w:rsidR="00193999" w:rsidRDefault="00193999" w:rsidP="001D0F27">
            <w:pPr>
              <w:pStyle w:val="ListParagraph"/>
              <w:tabs>
                <w:tab w:val="left" w:pos="567"/>
                <w:tab w:val="left" w:pos="1985"/>
              </w:tabs>
              <w:ind w:left="0"/>
              <w:jc w:val="both"/>
              <w:rPr>
                <w:rFonts w:ascii="Times New Roman" w:hAnsi="Times New Roman" w:cs="Times New Roman"/>
                <w:sz w:val="24"/>
                <w:szCs w:val="24"/>
              </w:rPr>
            </w:pPr>
          </w:p>
        </w:tc>
        <w:tc>
          <w:tcPr>
            <w:tcW w:w="1559" w:type="dxa"/>
          </w:tcPr>
          <w:p w:rsidR="00193999" w:rsidRDefault="00193999" w:rsidP="001D0F27">
            <w:pPr>
              <w:pStyle w:val="ListParagraph"/>
              <w:tabs>
                <w:tab w:val="left" w:pos="567"/>
                <w:tab w:val="left" w:pos="1985"/>
              </w:tabs>
              <w:ind w:left="0"/>
              <w:jc w:val="both"/>
              <w:rPr>
                <w:rFonts w:ascii="Times New Roman" w:hAnsi="Times New Roman" w:cs="Times New Roman"/>
                <w:sz w:val="24"/>
                <w:szCs w:val="24"/>
              </w:rPr>
            </w:pPr>
          </w:p>
        </w:tc>
      </w:tr>
      <w:tr w:rsidR="00193999" w:rsidTr="00247EE1">
        <w:tc>
          <w:tcPr>
            <w:tcW w:w="598" w:type="dxa"/>
          </w:tcPr>
          <w:p w:rsidR="00193999" w:rsidRDefault="00193999" w:rsidP="00193999">
            <w:pPr>
              <w:pStyle w:val="ListParagraph"/>
              <w:numPr>
                <w:ilvl w:val="0"/>
                <w:numId w:val="28"/>
              </w:numPr>
              <w:tabs>
                <w:tab w:val="left" w:pos="567"/>
                <w:tab w:val="left" w:pos="1985"/>
              </w:tabs>
              <w:ind w:left="348" w:hanging="348"/>
              <w:jc w:val="both"/>
              <w:rPr>
                <w:rFonts w:ascii="Times New Roman" w:hAnsi="Times New Roman" w:cs="Times New Roman"/>
                <w:sz w:val="24"/>
                <w:szCs w:val="24"/>
              </w:rPr>
            </w:pPr>
          </w:p>
        </w:tc>
        <w:tc>
          <w:tcPr>
            <w:tcW w:w="3544" w:type="dxa"/>
          </w:tcPr>
          <w:p w:rsidR="00193999" w:rsidRDefault="00193999" w:rsidP="001D0F27">
            <w:pPr>
              <w:pStyle w:val="ListParagraph"/>
              <w:tabs>
                <w:tab w:val="left" w:pos="567"/>
                <w:tab w:val="left" w:pos="1985"/>
              </w:tabs>
              <w:ind w:left="0"/>
              <w:jc w:val="both"/>
              <w:rPr>
                <w:rFonts w:ascii="Times New Roman" w:hAnsi="Times New Roman" w:cs="Times New Roman"/>
                <w:sz w:val="24"/>
                <w:szCs w:val="24"/>
              </w:rPr>
            </w:pPr>
            <w:r>
              <w:rPr>
                <w:rFonts w:ascii="Times New Roman" w:hAnsi="Times New Roman" w:cs="Times New Roman"/>
                <w:sz w:val="24"/>
                <w:szCs w:val="24"/>
              </w:rPr>
              <w:t>Menunjukkan ketekunan dan tanggung jawab dalam belajar dan bekerja baik secara individu maupun kelompok</w:t>
            </w:r>
          </w:p>
        </w:tc>
        <w:tc>
          <w:tcPr>
            <w:tcW w:w="1134" w:type="dxa"/>
          </w:tcPr>
          <w:p w:rsidR="00193999" w:rsidRDefault="00193999" w:rsidP="001D0F27">
            <w:pPr>
              <w:pStyle w:val="ListParagraph"/>
              <w:tabs>
                <w:tab w:val="left" w:pos="567"/>
                <w:tab w:val="left" w:pos="1985"/>
              </w:tabs>
              <w:ind w:left="0"/>
              <w:jc w:val="both"/>
              <w:rPr>
                <w:rFonts w:ascii="Times New Roman" w:hAnsi="Times New Roman" w:cs="Times New Roman"/>
                <w:sz w:val="24"/>
                <w:szCs w:val="24"/>
              </w:rPr>
            </w:pPr>
          </w:p>
        </w:tc>
        <w:tc>
          <w:tcPr>
            <w:tcW w:w="709" w:type="dxa"/>
          </w:tcPr>
          <w:p w:rsidR="00193999" w:rsidRDefault="00193999" w:rsidP="001D0F27">
            <w:pPr>
              <w:pStyle w:val="ListParagraph"/>
              <w:tabs>
                <w:tab w:val="left" w:pos="567"/>
                <w:tab w:val="left" w:pos="1985"/>
              </w:tabs>
              <w:ind w:left="0"/>
              <w:jc w:val="both"/>
              <w:rPr>
                <w:rFonts w:ascii="Times New Roman" w:hAnsi="Times New Roman" w:cs="Times New Roman"/>
                <w:sz w:val="24"/>
                <w:szCs w:val="24"/>
              </w:rPr>
            </w:pPr>
          </w:p>
        </w:tc>
        <w:tc>
          <w:tcPr>
            <w:tcW w:w="1134" w:type="dxa"/>
          </w:tcPr>
          <w:p w:rsidR="00193999" w:rsidRDefault="00193999" w:rsidP="001D0F27">
            <w:pPr>
              <w:pStyle w:val="ListParagraph"/>
              <w:tabs>
                <w:tab w:val="left" w:pos="567"/>
                <w:tab w:val="left" w:pos="1985"/>
              </w:tabs>
              <w:ind w:left="0"/>
              <w:jc w:val="both"/>
              <w:rPr>
                <w:rFonts w:ascii="Times New Roman" w:hAnsi="Times New Roman" w:cs="Times New Roman"/>
                <w:sz w:val="24"/>
                <w:szCs w:val="24"/>
              </w:rPr>
            </w:pPr>
          </w:p>
        </w:tc>
        <w:tc>
          <w:tcPr>
            <w:tcW w:w="1559" w:type="dxa"/>
          </w:tcPr>
          <w:p w:rsidR="00193999" w:rsidRDefault="00193999" w:rsidP="001D0F27">
            <w:pPr>
              <w:pStyle w:val="ListParagraph"/>
              <w:tabs>
                <w:tab w:val="left" w:pos="567"/>
                <w:tab w:val="left" w:pos="1985"/>
              </w:tabs>
              <w:ind w:left="0"/>
              <w:jc w:val="both"/>
              <w:rPr>
                <w:rFonts w:ascii="Times New Roman" w:hAnsi="Times New Roman" w:cs="Times New Roman"/>
                <w:sz w:val="24"/>
                <w:szCs w:val="24"/>
              </w:rPr>
            </w:pPr>
          </w:p>
        </w:tc>
      </w:tr>
      <w:tr w:rsidR="00193999" w:rsidTr="00247EE1">
        <w:tc>
          <w:tcPr>
            <w:tcW w:w="598" w:type="dxa"/>
          </w:tcPr>
          <w:p w:rsidR="00193999" w:rsidRDefault="00193999" w:rsidP="00193999">
            <w:pPr>
              <w:pStyle w:val="ListParagraph"/>
              <w:numPr>
                <w:ilvl w:val="0"/>
                <w:numId w:val="28"/>
              </w:numPr>
              <w:tabs>
                <w:tab w:val="left" w:pos="567"/>
                <w:tab w:val="left" w:pos="1985"/>
              </w:tabs>
              <w:ind w:left="348" w:hanging="348"/>
              <w:jc w:val="both"/>
              <w:rPr>
                <w:rFonts w:ascii="Times New Roman" w:hAnsi="Times New Roman" w:cs="Times New Roman"/>
                <w:sz w:val="24"/>
                <w:szCs w:val="24"/>
              </w:rPr>
            </w:pPr>
          </w:p>
        </w:tc>
        <w:tc>
          <w:tcPr>
            <w:tcW w:w="3544" w:type="dxa"/>
          </w:tcPr>
          <w:p w:rsidR="00193999" w:rsidRDefault="00193999" w:rsidP="001D0F27">
            <w:pPr>
              <w:pStyle w:val="ListParagraph"/>
              <w:tabs>
                <w:tab w:val="left" w:pos="567"/>
                <w:tab w:val="left" w:pos="1985"/>
              </w:tabs>
              <w:ind w:left="0"/>
              <w:jc w:val="both"/>
              <w:rPr>
                <w:rFonts w:ascii="Times New Roman" w:hAnsi="Times New Roman" w:cs="Times New Roman"/>
                <w:sz w:val="24"/>
                <w:szCs w:val="24"/>
              </w:rPr>
            </w:pPr>
            <w:r>
              <w:rPr>
                <w:rFonts w:ascii="Times New Roman" w:hAnsi="Times New Roman" w:cs="Times New Roman"/>
                <w:sz w:val="24"/>
                <w:szCs w:val="24"/>
              </w:rPr>
              <w:t>Berani mengemukakan pendapat</w:t>
            </w:r>
          </w:p>
        </w:tc>
        <w:tc>
          <w:tcPr>
            <w:tcW w:w="1134" w:type="dxa"/>
          </w:tcPr>
          <w:p w:rsidR="00193999" w:rsidRDefault="00193999" w:rsidP="001D0F27">
            <w:pPr>
              <w:pStyle w:val="ListParagraph"/>
              <w:tabs>
                <w:tab w:val="left" w:pos="567"/>
                <w:tab w:val="left" w:pos="1985"/>
              </w:tabs>
              <w:ind w:left="0"/>
              <w:jc w:val="both"/>
              <w:rPr>
                <w:rFonts w:ascii="Times New Roman" w:hAnsi="Times New Roman" w:cs="Times New Roman"/>
                <w:sz w:val="24"/>
                <w:szCs w:val="24"/>
              </w:rPr>
            </w:pPr>
          </w:p>
        </w:tc>
        <w:tc>
          <w:tcPr>
            <w:tcW w:w="709" w:type="dxa"/>
          </w:tcPr>
          <w:p w:rsidR="00193999" w:rsidRDefault="00193999" w:rsidP="001D0F27">
            <w:pPr>
              <w:pStyle w:val="ListParagraph"/>
              <w:tabs>
                <w:tab w:val="left" w:pos="567"/>
                <w:tab w:val="left" w:pos="1985"/>
              </w:tabs>
              <w:ind w:left="0"/>
              <w:jc w:val="both"/>
              <w:rPr>
                <w:rFonts w:ascii="Times New Roman" w:hAnsi="Times New Roman" w:cs="Times New Roman"/>
                <w:sz w:val="24"/>
                <w:szCs w:val="24"/>
              </w:rPr>
            </w:pPr>
          </w:p>
        </w:tc>
        <w:tc>
          <w:tcPr>
            <w:tcW w:w="1134" w:type="dxa"/>
          </w:tcPr>
          <w:p w:rsidR="00193999" w:rsidRDefault="00193999" w:rsidP="001D0F27">
            <w:pPr>
              <w:pStyle w:val="ListParagraph"/>
              <w:tabs>
                <w:tab w:val="left" w:pos="567"/>
                <w:tab w:val="left" w:pos="1985"/>
              </w:tabs>
              <w:ind w:left="0"/>
              <w:jc w:val="both"/>
              <w:rPr>
                <w:rFonts w:ascii="Times New Roman" w:hAnsi="Times New Roman" w:cs="Times New Roman"/>
                <w:sz w:val="24"/>
                <w:szCs w:val="24"/>
              </w:rPr>
            </w:pPr>
          </w:p>
        </w:tc>
        <w:tc>
          <w:tcPr>
            <w:tcW w:w="1559" w:type="dxa"/>
          </w:tcPr>
          <w:p w:rsidR="00193999" w:rsidRDefault="00193999" w:rsidP="001D0F27">
            <w:pPr>
              <w:pStyle w:val="ListParagraph"/>
              <w:tabs>
                <w:tab w:val="left" w:pos="567"/>
                <w:tab w:val="left" w:pos="1985"/>
              </w:tabs>
              <w:ind w:left="0"/>
              <w:jc w:val="both"/>
              <w:rPr>
                <w:rFonts w:ascii="Times New Roman" w:hAnsi="Times New Roman" w:cs="Times New Roman"/>
                <w:sz w:val="24"/>
                <w:szCs w:val="24"/>
              </w:rPr>
            </w:pPr>
          </w:p>
        </w:tc>
      </w:tr>
      <w:tr w:rsidR="00193999" w:rsidTr="00247EE1">
        <w:tc>
          <w:tcPr>
            <w:tcW w:w="598" w:type="dxa"/>
          </w:tcPr>
          <w:p w:rsidR="00193999" w:rsidRDefault="00193999" w:rsidP="00193999">
            <w:pPr>
              <w:pStyle w:val="ListParagraph"/>
              <w:numPr>
                <w:ilvl w:val="0"/>
                <w:numId w:val="28"/>
              </w:numPr>
              <w:tabs>
                <w:tab w:val="left" w:pos="567"/>
                <w:tab w:val="left" w:pos="1985"/>
              </w:tabs>
              <w:ind w:left="348" w:hanging="348"/>
              <w:jc w:val="both"/>
              <w:rPr>
                <w:rFonts w:ascii="Times New Roman" w:hAnsi="Times New Roman" w:cs="Times New Roman"/>
                <w:sz w:val="24"/>
                <w:szCs w:val="24"/>
              </w:rPr>
            </w:pPr>
          </w:p>
        </w:tc>
        <w:tc>
          <w:tcPr>
            <w:tcW w:w="3544" w:type="dxa"/>
          </w:tcPr>
          <w:p w:rsidR="00193999" w:rsidRDefault="00193999" w:rsidP="001D0F27">
            <w:pPr>
              <w:pStyle w:val="ListParagraph"/>
              <w:tabs>
                <w:tab w:val="left" w:pos="567"/>
                <w:tab w:val="left" w:pos="1985"/>
              </w:tabs>
              <w:ind w:left="0"/>
              <w:jc w:val="both"/>
              <w:rPr>
                <w:rFonts w:ascii="Times New Roman" w:hAnsi="Times New Roman" w:cs="Times New Roman"/>
                <w:sz w:val="24"/>
                <w:szCs w:val="24"/>
              </w:rPr>
            </w:pPr>
            <w:r>
              <w:rPr>
                <w:rFonts w:ascii="Times New Roman" w:hAnsi="Times New Roman" w:cs="Times New Roman"/>
                <w:sz w:val="24"/>
                <w:szCs w:val="24"/>
              </w:rPr>
              <w:t>Memiliki sikap percaya diri dalam beriteraksi dengan teman dan guru</w:t>
            </w:r>
          </w:p>
        </w:tc>
        <w:tc>
          <w:tcPr>
            <w:tcW w:w="1134" w:type="dxa"/>
          </w:tcPr>
          <w:p w:rsidR="00193999" w:rsidRDefault="00193999" w:rsidP="001D0F27">
            <w:pPr>
              <w:pStyle w:val="ListParagraph"/>
              <w:tabs>
                <w:tab w:val="left" w:pos="567"/>
                <w:tab w:val="left" w:pos="1985"/>
              </w:tabs>
              <w:ind w:left="0"/>
              <w:jc w:val="both"/>
              <w:rPr>
                <w:rFonts w:ascii="Times New Roman" w:hAnsi="Times New Roman" w:cs="Times New Roman"/>
                <w:sz w:val="24"/>
                <w:szCs w:val="24"/>
              </w:rPr>
            </w:pPr>
          </w:p>
        </w:tc>
        <w:tc>
          <w:tcPr>
            <w:tcW w:w="709" w:type="dxa"/>
          </w:tcPr>
          <w:p w:rsidR="00193999" w:rsidRDefault="00193999" w:rsidP="001D0F27">
            <w:pPr>
              <w:pStyle w:val="ListParagraph"/>
              <w:tabs>
                <w:tab w:val="left" w:pos="567"/>
                <w:tab w:val="left" w:pos="1985"/>
              </w:tabs>
              <w:ind w:left="0"/>
              <w:jc w:val="both"/>
              <w:rPr>
                <w:rFonts w:ascii="Times New Roman" w:hAnsi="Times New Roman" w:cs="Times New Roman"/>
                <w:sz w:val="24"/>
                <w:szCs w:val="24"/>
              </w:rPr>
            </w:pPr>
          </w:p>
        </w:tc>
        <w:tc>
          <w:tcPr>
            <w:tcW w:w="1134" w:type="dxa"/>
          </w:tcPr>
          <w:p w:rsidR="00193999" w:rsidRDefault="00193999" w:rsidP="001D0F27">
            <w:pPr>
              <w:pStyle w:val="ListParagraph"/>
              <w:tabs>
                <w:tab w:val="left" w:pos="567"/>
                <w:tab w:val="left" w:pos="1985"/>
              </w:tabs>
              <w:ind w:left="0"/>
              <w:jc w:val="both"/>
              <w:rPr>
                <w:rFonts w:ascii="Times New Roman" w:hAnsi="Times New Roman" w:cs="Times New Roman"/>
                <w:sz w:val="24"/>
                <w:szCs w:val="24"/>
              </w:rPr>
            </w:pPr>
          </w:p>
        </w:tc>
        <w:tc>
          <w:tcPr>
            <w:tcW w:w="1559" w:type="dxa"/>
          </w:tcPr>
          <w:p w:rsidR="00193999" w:rsidRDefault="00193999" w:rsidP="001D0F27">
            <w:pPr>
              <w:pStyle w:val="ListParagraph"/>
              <w:tabs>
                <w:tab w:val="left" w:pos="567"/>
                <w:tab w:val="left" w:pos="1985"/>
              </w:tabs>
              <w:ind w:left="0"/>
              <w:jc w:val="both"/>
              <w:rPr>
                <w:rFonts w:ascii="Times New Roman" w:hAnsi="Times New Roman" w:cs="Times New Roman"/>
                <w:sz w:val="24"/>
                <w:szCs w:val="24"/>
              </w:rPr>
            </w:pPr>
          </w:p>
        </w:tc>
      </w:tr>
    </w:tbl>
    <w:p w:rsidR="001D0F27" w:rsidRDefault="001D0F27" w:rsidP="001D0F27">
      <w:pPr>
        <w:pStyle w:val="ListParagraph"/>
        <w:tabs>
          <w:tab w:val="left" w:pos="567"/>
          <w:tab w:val="left" w:pos="1985"/>
        </w:tabs>
        <w:spacing w:line="240" w:lineRule="auto"/>
        <w:ind w:left="786"/>
        <w:jc w:val="both"/>
        <w:rPr>
          <w:rFonts w:ascii="Times New Roman" w:hAnsi="Times New Roman" w:cs="Times New Roman"/>
          <w:sz w:val="24"/>
          <w:szCs w:val="24"/>
        </w:rPr>
      </w:pPr>
    </w:p>
    <w:p w:rsidR="001D0F27" w:rsidRPr="00295512" w:rsidRDefault="001D0F27" w:rsidP="001D0F27">
      <w:pPr>
        <w:pStyle w:val="ListParagraph"/>
        <w:numPr>
          <w:ilvl w:val="0"/>
          <w:numId w:val="26"/>
        </w:numPr>
        <w:tabs>
          <w:tab w:val="left" w:pos="567"/>
          <w:tab w:val="left" w:pos="1985"/>
        </w:tabs>
        <w:spacing w:line="240" w:lineRule="auto"/>
        <w:jc w:val="both"/>
        <w:rPr>
          <w:rFonts w:ascii="Times New Roman" w:hAnsi="Times New Roman" w:cs="Times New Roman"/>
          <w:b/>
          <w:sz w:val="24"/>
          <w:szCs w:val="24"/>
        </w:rPr>
      </w:pPr>
      <w:r w:rsidRPr="00295512">
        <w:rPr>
          <w:rFonts w:ascii="Times New Roman" w:hAnsi="Times New Roman" w:cs="Times New Roman"/>
          <w:b/>
          <w:sz w:val="24"/>
          <w:szCs w:val="24"/>
        </w:rPr>
        <w:lastRenderedPageBreak/>
        <w:t>Lembar tes unjuk kerja</w:t>
      </w:r>
    </w:p>
    <w:tbl>
      <w:tblPr>
        <w:tblStyle w:val="TableGrid"/>
        <w:tblW w:w="8678" w:type="dxa"/>
        <w:tblInd w:w="786" w:type="dxa"/>
        <w:tblLayout w:type="fixed"/>
        <w:tblLook w:val="04A0"/>
      </w:tblPr>
      <w:tblGrid>
        <w:gridCol w:w="598"/>
        <w:gridCol w:w="3544"/>
        <w:gridCol w:w="1134"/>
        <w:gridCol w:w="709"/>
        <w:gridCol w:w="1134"/>
        <w:gridCol w:w="1559"/>
      </w:tblGrid>
      <w:tr w:rsidR="00193999" w:rsidTr="00247EE1">
        <w:tc>
          <w:tcPr>
            <w:tcW w:w="598" w:type="dxa"/>
            <w:vMerge w:val="restart"/>
          </w:tcPr>
          <w:p w:rsidR="00193999" w:rsidRPr="00247EE1" w:rsidRDefault="00193999" w:rsidP="00572EFA">
            <w:pPr>
              <w:pStyle w:val="ListParagraph"/>
              <w:tabs>
                <w:tab w:val="left" w:pos="567"/>
                <w:tab w:val="left" w:pos="1985"/>
              </w:tabs>
              <w:ind w:left="0"/>
              <w:jc w:val="center"/>
              <w:rPr>
                <w:rFonts w:ascii="Times New Roman" w:hAnsi="Times New Roman" w:cs="Times New Roman"/>
                <w:b/>
                <w:sz w:val="24"/>
                <w:szCs w:val="24"/>
              </w:rPr>
            </w:pPr>
            <w:r w:rsidRPr="00247EE1">
              <w:rPr>
                <w:rFonts w:ascii="Times New Roman" w:hAnsi="Times New Roman" w:cs="Times New Roman"/>
                <w:b/>
                <w:sz w:val="24"/>
                <w:szCs w:val="24"/>
              </w:rPr>
              <w:t>NO</w:t>
            </w:r>
          </w:p>
        </w:tc>
        <w:tc>
          <w:tcPr>
            <w:tcW w:w="3544" w:type="dxa"/>
            <w:vMerge w:val="restart"/>
          </w:tcPr>
          <w:p w:rsidR="00193999" w:rsidRPr="00247EE1" w:rsidRDefault="00193999" w:rsidP="00572EFA">
            <w:pPr>
              <w:pStyle w:val="ListParagraph"/>
              <w:tabs>
                <w:tab w:val="left" w:pos="567"/>
                <w:tab w:val="left" w:pos="1985"/>
              </w:tabs>
              <w:ind w:left="0"/>
              <w:jc w:val="center"/>
              <w:rPr>
                <w:rFonts w:ascii="Times New Roman" w:hAnsi="Times New Roman" w:cs="Times New Roman"/>
                <w:b/>
                <w:sz w:val="24"/>
                <w:szCs w:val="24"/>
              </w:rPr>
            </w:pPr>
            <w:r w:rsidRPr="00247EE1">
              <w:rPr>
                <w:rFonts w:ascii="Times New Roman" w:hAnsi="Times New Roman" w:cs="Times New Roman"/>
                <w:b/>
                <w:sz w:val="24"/>
                <w:szCs w:val="24"/>
              </w:rPr>
              <w:t>Aspek yang dinilai</w:t>
            </w:r>
          </w:p>
        </w:tc>
        <w:tc>
          <w:tcPr>
            <w:tcW w:w="2977" w:type="dxa"/>
            <w:gridSpan w:val="3"/>
          </w:tcPr>
          <w:p w:rsidR="00193999" w:rsidRPr="00247EE1" w:rsidRDefault="00193999" w:rsidP="00572EFA">
            <w:pPr>
              <w:pStyle w:val="ListParagraph"/>
              <w:tabs>
                <w:tab w:val="left" w:pos="567"/>
                <w:tab w:val="left" w:pos="1985"/>
              </w:tabs>
              <w:ind w:left="0"/>
              <w:jc w:val="center"/>
              <w:rPr>
                <w:rFonts w:ascii="Times New Roman" w:hAnsi="Times New Roman" w:cs="Times New Roman"/>
                <w:b/>
                <w:sz w:val="24"/>
                <w:szCs w:val="24"/>
              </w:rPr>
            </w:pPr>
            <w:r w:rsidRPr="00247EE1">
              <w:rPr>
                <w:rFonts w:ascii="Times New Roman" w:hAnsi="Times New Roman" w:cs="Times New Roman"/>
                <w:b/>
                <w:sz w:val="24"/>
                <w:szCs w:val="24"/>
              </w:rPr>
              <w:t>Kriteria</w:t>
            </w:r>
          </w:p>
        </w:tc>
        <w:tc>
          <w:tcPr>
            <w:tcW w:w="1559" w:type="dxa"/>
          </w:tcPr>
          <w:p w:rsidR="00193999" w:rsidRPr="00247EE1" w:rsidRDefault="00193999" w:rsidP="00572EFA">
            <w:pPr>
              <w:pStyle w:val="ListParagraph"/>
              <w:tabs>
                <w:tab w:val="left" w:pos="567"/>
                <w:tab w:val="left" w:pos="1985"/>
              </w:tabs>
              <w:ind w:left="0"/>
              <w:jc w:val="center"/>
              <w:rPr>
                <w:rFonts w:ascii="Times New Roman" w:hAnsi="Times New Roman" w:cs="Times New Roman"/>
                <w:b/>
                <w:sz w:val="24"/>
                <w:szCs w:val="24"/>
              </w:rPr>
            </w:pPr>
            <w:r w:rsidRPr="00247EE1">
              <w:rPr>
                <w:rFonts w:ascii="Times New Roman" w:hAnsi="Times New Roman" w:cs="Times New Roman"/>
                <w:b/>
                <w:sz w:val="24"/>
                <w:szCs w:val="24"/>
              </w:rPr>
              <w:t>Keterangan</w:t>
            </w:r>
          </w:p>
        </w:tc>
      </w:tr>
      <w:tr w:rsidR="00193999" w:rsidTr="00247EE1">
        <w:tc>
          <w:tcPr>
            <w:tcW w:w="598" w:type="dxa"/>
            <w:vMerge/>
          </w:tcPr>
          <w:p w:rsidR="00193999" w:rsidRPr="00247EE1" w:rsidRDefault="00193999" w:rsidP="00572EFA">
            <w:pPr>
              <w:pStyle w:val="ListParagraph"/>
              <w:tabs>
                <w:tab w:val="left" w:pos="567"/>
                <w:tab w:val="left" w:pos="1985"/>
              </w:tabs>
              <w:ind w:left="0"/>
              <w:jc w:val="center"/>
              <w:rPr>
                <w:rFonts w:ascii="Times New Roman" w:hAnsi="Times New Roman" w:cs="Times New Roman"/>
                <w:b/>
                <w:sz w:val="24"/>
                <w:szCs w:val="24"/>
              </w:rPr>
            </w:pPr>
          </w:p>
        </w:tc>
        <w:tc>
          <w:tcPr>
            <w:tcW w:w="3544" w:type="dxa"/>
            <w:vMerge/>
          </w:tcPr>
          <w:p w:rsidR="00193999" w:rsidRPr="00247EE1" w:rsidRDefault="00193999" w:rsidP="00572EFA">
            <w:pPr>
              <w:pStyle w:val="ListParagraph"/>
              <w:tabs>
                <w:tab w:val="left" w:pos="567"/>
                <w:tab w:val="left" w:pos="1985"/>
              </w:tabs>
              <w:ind w:left="0"/>
              <w:jc w:val="center"/>
              <w:rPr>
                <w:rFonts w:ascii="Times New Roman" w:hAnsi="Times New Roman" w:cs="Times New Roman"/>
                <w:b/>
                <w:sz w:val="24"/>
                <w:szCs w:val="24"/>
              </w:rPr>
            </w:pPr>
          </w:p>
        </w:tc>
        <w:tc>
          <w:tcPr>
            <w:tcW w:w="1134" w:type="dxa"/>
          </w:tcPr>
          <w:p w:rsidR="00193999" w:rsidRPr="00247EE1" w:rsidRDefault="00193999" w:rsidP="00572EFA">
            <w:pPr>
              <w:pStyle w:val="ListParagraph"/>
              <w:tabs>
                <w:tab w:val="left" w:pos="567"/>
                <w:tab w:val="left" w:pos="1985"/>
              </w:tabs>
              <w:ind w:left="0"/>
              <w:jc w:val="center"/>
              <w:rPr>
                <w:rFonts w:ascii="Times New Roman" w:hAnsi="Times New Roman" w:cs="Times New Roman"/>
                <w:b/>
                <w:sz w:val="24"/>
                <w:szCs w:val="24"/>
              </w:rPr>
            </w:pPr>
            <w:r w:rsidRPr="00247EE1">
              <w:rPr>
                <w:rFonts w:ascii="Times New Roman" w:hAnsi="Times New Roman" w:cs="Times New Roman"/>
                <w:b/>
                <w:sz w:val="24"/>
                <w:szCs w:val="24"/>
              </w:rPr>
              <w:t>Sangat Baik</w:t>
            </w:r>
          </w:p>
        </w:tc>
        <w:tc>
          <w:tcPr>
            <w:tcW w:w="709" w:type="dxa"/>
          </w:tcPr>
          <w:p w:rsidR="00193999" w:rsidRPr="00247EE1" w:rsidRDefault="00193999" w:rsidP="00572EFA">
            <w:pPr>
              <w:pStyle w:val="ListParagraph"/>
              <w:tabs>
                <w:tab w:val="left" w:pos="567"/>
                <w:tab w:val="left" w:pos="1985"/>
              </w:tabs>
              <w:ind w:left="0"/>
              <w:jc w:val="center"/>
              <w:rPr>
                <w:rFonts w:ascii="Times New Roman" w:hAnsi="Times New Roman" w:cs="Times New Roman"/>
                <w:b/>
                <w:sz w:val="24"/>
                <w:szCs w:val="24"/>
              </w:rPr>
            </w:pPr>
            <w:r w:rsidRPr="00247EE1">
              <w:rPr>
                <w:rFonts w:ascii="Times New Roman" w:hAnsi="Times New Roman" w:cs="Times New Roman"/>
                <w:b/>
                <w:sz w:val="24"/>
                <w:szCs w:val="24"/>
              </w:rPr>
              <w:t>Baik</w:t>
            </w:r>
          </w:p>
        </w:tc>
        <w:tc>
          <w:tcPr>
            <w:tcW w:w="1134" w:type="dxa"/>
          </w:tcPr>
          <w:p w:rsidR="00193999" w:rsidRPr="00247EE1" w:rsidRDefault="00193999" w:rsidP="00572EFA">
            <w:pPr>
              <w:pStyle w:val="ListParagraph"/>
              <w:tabs>
                <w:tab w:val="left" w:pos="567"/>
                <w:tab w:val="left" w:pos="1985"/>
              </w:tabs>
              <w:ind w:left="0"/>
              <w:jc w:val="center"/>
              <w:rPr>
                <w:rFonts w:ascii="Times New Roman" w:hAnsi="Times New Roman" w:cs="Times New Roman"/>
                <w:b/>
                <w:sz w:val="24"/>
                <w:szCs w:val="24"/>
              </w:rPr>
            </w:pPr>
            <w:r w:rsidRPr="00247EE1">
              <w:rPr>
                <w:rFonts w:ascii="Times New Roman" w:hAnsi="Times New Roman" w:cs="Times New Roman"/>
                <w:b/>
                <w:sz w:val="24"/>
                <w:szCs w:val="24"/>
              </w:rPr>
              <w:t>Kurang baik</w:t>
            </w:r>
          </w:p>
        </w:tc>
        <w:tc>
          <w:tcPr>
            <w:tcW w:w="1559" w:type="dxa"/>
          </w:tcPr>
          <w:p w:rsidR="00193999" w:rsidRPr="00247EE1" w:rsidRDefault="00193999" w:rsidP="00572EFA">
            <w:pPr>
              <w:pStyle w:val="ListParagraph"/>
              <w:tabs>
                <w:tab w:val="left" w:pos="567"/>
                <w:tab w:val="left" w:pos="1985"/>
              </w:tabs>
              <w:ind w:left="0"/>
              <w:jc w:val="center"/>
              <w:rPr>
                <w:rFonts w:ascii="Times New Roman" w:hAnsi="Times New Roman" w:cs="Times New Roman"/>
                <w:b/>
                <w:sz w:val="24"/>
                <w:szCs w:val="24"/>
              </w:rPr>
            </w:pPr>
          </w:p>
        </w:tc>
      </w:tr>
      <w:tr w:rsidR="00193999" w:rsidTr="00247EE1">
        <w:tc>
          <w:tcPr>
            <w:tcW w:w="598" w:type="dxa"/>
          </w:tcPr>
          <w:p w:rsidR="00193999" w:rsidRDefault="00193999" w:rsidP="00193999">
            <w:pPr>
              <w:pStyle w:val="ListParagraph"/>
              <w:numPr>
                <w:ilvl w:val="0"/>
                <w:numId w:val="29"/>
              </w:numPr>
              <w:tabs>
                <w:tab w:val="left" w:pos="567"/>
                <w:tab w:val="left" w:pos="1985"/>
              </w:tabs>
              <w:ind w:left="348" w:hanging="348"/>
              <w:jc w:val="both"/>
              <w:rPr>
                <w:rFonts w:ascii="Times New Roman" w:hAnsi="Times New Roman" w:cs="Times New Roman"/>
                <w:sz w:val="24"/>
                <w:szCs w:val="24"/>
              </w:rPr>
            </w:pPr>
          </w:p>
        </w:tc>
        <w:tc>
          <w:tcPr>
            <w:tcW w:w="3544" w:type="dxa"/>
          </w:tcPr>
          <w:p w:rsidR="00193999" w:rsidRDefault="00247EE1" w:rsidP="00572EFA">
            <w:pPr>
              <w:pStyle w:val="ListParagraph"/>
              <w:tabs>
                <w:tab w:val="left" w:pos="567"/>
                <w:tab w:val="left" w:pos="1985"/>
              </w:tabs>
              <w:ind w:left="0"/>
              <w:jc w:val="both"/>
              <w:rPr>
                <w:rFonts w:ascii="Times New Roman" w:hAnsi="Times New Roman" w:cs="Times New Roman"/>
                <w:sz w:val="24"/>
                <w:szCs w:val="24"/>
              </w:rPr>
            </w:pPr>
            <w:r>
              <w:rPr>
                <w:rFonts w:ascii="Times New Roman" w:hAnsi="Times New Roman" w:cs="Times New Roman"/>
                <w:sz w:val="24"/>
                <w:szCs w:val="24"/>
              </w:rPr>
              <w:t>Siswa dapat bekerja sama dengan teman sekelompok</w:t>
            </w:r>
          </w:p>
        </w:tc>
        <w:tc>
          <w:tcPr>
            <w:tcW w:w="1134" w:type="dxa"/>
          </w:tcPr>
          <w:p w:rsidR="00193999" w:rsidRDefault="00193999" w:rsidP="00572EFA">
            <w:pPr>
              <w:pStyle w:val="ListParagraph"/>
              <w:tabs>
                <w:tab w:val="left" w:pos="567"/>
                <w:tab w:val="left" w:pos="1985"/>
              </w:tabs>
              <w:ind w:left="0"/>
              <w:jc w:val="both"/>
              <w:rPr>
                <w:rFonts w:ascii="Times New Roman" w:hAnsi="Times New Roman" w:cs="Times New Roman"/>
                <w:sz w:val="24"/>
                <w:szCs w:val="24"/>
              </w:rPr>
            </w:pPr>
          </w:p>
        </w:tc>
        <w:tc>
          <w:tcPr>
            <w:tcW w:w="709" w:type="dxa"/>
          </w:tcPr>
          <w:p w:rsidR="00193999" w:rsidRDefault="00193999" w:rsidP="00572EFA">
            <w:pPr>
              <w:pStyle w:val="ListParagraph"/>
              <w:tabs>
                <w:tab w:val="left" w:pos="567"/>
                <w:tab w:val="left" w:pos="1985"/>
              </w:tabs>
              <w:ind w:left="0"/>
              <w:jc w:val="both"/>
              <w:rPr>
                <w:rFonts w:ascii="Times New Roman" w:hAnsi="Times New Roman" w:cs="Times New Roman"/>
                <w:sz w:val="24"/>
                <w:szCs w:val="24"/>
              </w:rPr>
            </w:pPr>
          </w:p>
        </w:tc>
        <w:tc>
          <w:tcPr>
            <w:tcW w:w="1134" w:type="dxa"/>
          </w:tcPr>
          <w:p w:rsidR="00193999" w:rsidRDefault="00193999" w:rsidP="00572EFA">
            <w:pPr>
              <w:pStyle w:val="ListParagraph"/>
              <w:tabs>
                <w:tab w:val="left" w:pos="567"/>
                <w:tab w:val="left" w:pos="1985"/>
              </w:tabs>
              <w:ind w:left="0"/>
              <w:jc w:val="both"/>
              <w:rPr>
                <w:rFonts w:ascii="Times New Roman" w:hAnsi="Times New Roman" w:cs="Times New Roman"/>
                <w:sz w:val="24"/>
                <w:szCs w:val="24"/>
              </w:rPr>
            </w:pPr>
          </w:p>
        </w:tc>
        <w:tc>
          <w:tcPr>
            <w:tcW w:w="1559" w:type="dxa"/>
          </w:tcPr>
          <w:p w:rsidR="00193999" w:rsidRDefault="00193999" w:rsidP="00572EFA">
            <w:pPr>
              <w:pStyle w:val="ListParagraph"/>
              <w:tabs>
                <w:tab w:val="left" w:pos="567"/>
                <w:tab w:val="left" w:pos="1985"/>
              </w:tabs>
              <w:ind w:left="0"/>
              <w:jc w:val="both"/>
              <w:rPr>
                <w:rFonts w:ascii="Times New Roman" w:hAnsi="Times New Roman" w:cs="Times New Roman"/>
                <w:sz w:val="24"/>
                <w:szCs w:val="24"/>
              </w:rPr>
            </w:pPr>
          </w:p>
        </w:tc>
      </w:tr>
      <w:tr w:rsidR="00193999" w:rsidTr="00247EE1">
        <w:tc>
          <w:tcPr>
            <w:tcW w:w="598" w:type="dxa"/>
          </w:tcPr>
          <w:p w:rsidR="00193999" w:rsidRDefault="00193999" w:rsidP="00193999">
            <w:pPr>
              <w:pStyle w:val="ListParagraph"/>
              <w:numPr>
                <w:ilvl w:val="0"/>
                <w:numId w:val="29"/>
              </w:numPr>
              <w:tabs>
                <w:tab w:val="left" w:pos="567"/>
                <w:tab w:val="left" w:pos="1985"/>
              </w:tabs>
              <w:ind w:left="348" w:hanging="348"/>
              <w:jc w:val="both"/>
              <w:rPr>
                <w:rFonts w:ascii="Times New Roman" w:hAnsi="Times New Roman" w:cs="Times New Roman"/>
                <w:sz w:val="24"/>
                <w:szCs w:val="24"/>
              </w:rPr>
            </w:pPr>
          </w:p>
        </w:tc>
        <w:tc>
          <w:tcPr>
            <w:tcW w:w="3544" w:type="dxa"/>
          </w:tcPr>
          <w:p w:rsidR="00193999" w:rsidRDefault="00247EE1" w:rsidP="00572EFA">
            <w:pPr>
              <w:pStyle w:val="ListParagraph"/>
              <w:tabs>
                <w:tab w:val="left" w:pos="567"/>
                <w:tab w:val="left" w:pos="1985"/>
              </w:tabs>
              <w:ind w:left="0"/>
              <w:jc w:val="both"/>
              <w:rPr>
                <w:rFonts w:ascii="Times New Roman" w:hAnsi="Times New Roman" w:cs="Times New Roman"/>
                <w:sz w:val="24"/>
                <w:szCs w:val="24"/>
              </w:rPr>
            </w:pPr>
            <w:r>
              <w:rPr>
                <w:rFonts w:ascii="Times New Roman" w:hAnsi="Times New Roman" w:cs="Times New Roman"/>
                <w:sz w:val="24"/>
                <w:szCs w:val="24"/>
              </w:rPr>
              <w:t>Siswa mampu menjawab pertanyaan</w:t>
            </w:r>
          </w:p>
        </w:tc>
        <w:tc>
          <w:tcPr>
            <w:tcW w:w="1134" w:type="dxa"/>
          </w:tcPr>
          <w:p w:rsidR="00193999" w:rsidRDefault="00193999" w:rsidP="00572EFA">
            <w:pPr>
              <w:pStyle w:val="ListParagraph"/>
              <w:tabs>
                <w:tab w:val="left" w:pos="567"/>
                <w:tab w:val="left" w:pos="1985"/>
              </w:tabs>
              <w:ind w:left="0"/>
              <w:jc w:val="both"/>
              <w:rPr>
                <w:rFonts w:ascii="Times New Roman" w:hAnsi="Times New Roman" w:cs="Times New Roman"/>
                <w:sz w:val="24"/>
                <w:szCs w:val="24"/>
              </w:rPr>
            </w:pPr>
          </w:p>
        </w:tc>
        <w:tc>
          <w:tcPr>
            <w:tcW w:w="709" w:type="dxa"/>
          </w:tcPr>
          <w:p w:rsidR="00193999" w:rsidRDefault="00193999" w:rsidP="00572EFA">
            <w:pPr>
              <w:pStyle w:val="ListParagraph"/>
              <w:tabs>
                <w:tab w:val="left" w:pos="567"/>
                <w:tab w:val="left" w:pos="1985"/>
              </w:tabs>
              <w:ind w:left="0"/>
              <w:jc w:val="both"/>
              <w:rPr>
                <w:rFonts w:ascii="Times New Roman" w:hAnsi="Times New Roman" w:cs="Times New Roman"/>
                <w:sz w:val="24"/>
                <w:szCs w:val="24"/>
              </w:rPr>
            </w:pPr>
          </w:p>
        </w:tc>
        <w:tc>
          <w:tcPr>
            <w:tcW w:w="1134" w:type="dxa"/>
          </w:tcPr>
          <w:p w:rsidR="00193999" w:rsidRDefault="00193999" w:rsidP="00572EFA">
            <w:pPr>
              <w:pStyle w:val="ListParagraph"/>
              <w:tabs>
                <w:tab w:val="left" w:pos="567"/>
                <w:tab w:val="left" w:pos="1985"/>
              </w:tabs>
              <w:ind w:left="0"/>
              <w:jc w:val="both"/>
              <w:rPr>
                <w:rFonts w:ascii="Times New Roman" w:hAnsi="Times New Roman" w:cs="Times New Roman"/>
                <w:sz w:val="24"/>
                <w:szCs w:val="24"/>
              </w:rPr>
            </w:pPr>
          </w:p>
        </w:tc>
        <w:tc>
          <w:tcPr>
            <w:tcW w:w="1559" w:type="dxa"/>
          </w:tcPr>
          <w:p w:rsidR="00193999" w:rsidRDefault="00193999" w:rsidP="00572EFA">
            <w:pPr>
              <w:pStyle w:val="ListParagraph"/>
              <w:tabs>
                <w:tab w:val="left" w:pos="567"/>
                <w:tab w:val="left" w:pos="1985"/>
              </w:tabs>
              <w:ind w:left="0"/>
              <w:jc w:val="both"/>
              <w:rPr>
                <w:rFonts w:ascii="Times New Roman" w:hAnsi="Times New Roman" w:cs="Times New Roman"/>
                <w:sz w:val="24"/>
                <w:szCs w:val="24"/>
              </w:rPr>
            </w:pPr>
          </w:p>
        </w:tc>
      </w:tr>
      <w:tr w:rsidR="00193999" w:rsidTr="00247EE1">
        <w:tc>
          <w:tcPr>
            <w:tcW w:w="598" w:type="dxa"/>
          </w:tcPr>
          <w:p w:rsidR="00193999" w:rsidRDefault="00193999" w:rsidP="00193999">
            <w:pPr>
              <w:pStyle w:val="ListParagraph"/>
              <w:numPr>
                <w:ilvl w:val="0"/>
                <w:numId w:val="29"/>
              </w:numPr>
              <w:tabs>
                <w:tab w:val="left" w:pos="567"/>
                <w:tab w:val="left" w:pos="1985"/>
              </w:tabs>
              <w:ind w:left="348" w:hanging="348"/>
              <w:jc w:val="both"/>
              <w:rPr>
                <w:rFonts w:ascii="Times New Roman" w:hAnsi="Times New Roman" w:cs="Times New Roman"/>
                <w:sz w:val="24"/>
                <w:szCs w:val="24"/>
              </w:rPr>
            </w:pPr>
          </w:p>
        </w:tc>
        <w:tc>
          <w:tcPr>
            <w:tcW w:w="3544" w:type="dxa"/>
          </w:tcPr>
          <w:p w:rsidR="00193999" w:rsidRDefault="00247EE1" w:rsidP="00572EFA">
            <w:pPr>
              <w:pStyle w:val="ListParagraph"/>
              <w:tabs>
                <w:tab w:val="left" w:pos="567"/>
                <w:tab w:val="left" w:pos="1985"/>
              </w:tabs>
              <w:ind w:left="0"/>
              <w:jc w:val="both"/>
              <w:rPr>
                <w:rFonts w:ascii="Times New Roman" w:hAnsi="Times New Roman" w:cs="Times New Roman"/>
                <w:sz w:val="24"/>
                <w:szCs w:val="24"/>
              </w:rPr>
            </w:pPr>
            <w:r>
              <w:rPr>
                <w:rFonts w:ascii="Times New Roman" w:hAnsi="Times New Roman" w:cs="Times New Roman"/>
                <w:sz w:val="24"/>
                <w:szCs w:val="24"/>
              </w:rPr>
              <w:t>Siswa dapat melakukan kunjungan untuk suatu pengamatan</w:t>
            </w:r>
          </w:p>
        </w:tc>
        <w:tc>
          <w:tcPr>
            <w:tcW w:w="1134" w:type="dxa"/>
          </w:tcPr>
          <w:p w:rsidR="00193999" w:rsidRDefault="00193999" w:rsidP="00572EFA">
            <w:pPr>
              <w:pStyle w:val="ListParagraph"/>
              <w:tabs>
                <w:tab w:val="left" w:pos="567"/>
                <w:tab w:val="left" w:pos="1985"/>
              </w:tabs>
              <w:ind w:left="0"/>
              <w:jc w:val="both"/>
              <w:rPr>
                <w:rFonts w:ascii="Times New Roman" w:hAnsi="Times New Roman" w:cs="Times New Roman"/>
                <w:sz w:val="24"/>
                <w:szCs w:val="24"/>
              </w:rPr>
            </w:pPr>
          </w:p>
        </w:tc>
        <w:tc>
          <w:tcPr>
            <w:tcW w:w="709" w:type="dxa"/>
          </w:tcPr>
          <w:p w:rsidR="00193999" w:rsidRDefault="00193999" w:rsidP="00572EFA">
            <w:pPr>
              <w:pStyle w:val="ListParagraph"/>
              <w:tabs>
                <w:tab w:val="left" w:pos="567"/>
                <w:tab w:val="left" w:pos="1985"/>
              </w:tabs>
              <w:ind w:left="0"/>
              <w:jc w:val="both"/>
              <w:rPr>
                <w:rFonts w:ascii="Times New Roman" w:hAnsi="Times New Roman" w:cs="Times New Roman"/>
                <w:sz w:val="24"/>
                <w:szCs w:val="24"/>
              </w:rPr>
            </w:pPr>
          </w:p>
        </w:tc>
        <w:tc>
          <w:tcPr>
            <w:tcW w:w="1134" w:type="dxa"/>
          </w:tcPr>
          <w:p w:rsidR="00193999" w:rsidRDefault="00193999" w:rsidP="00572EFA">
            <w:pPr>
              <w:pStyle w:val="ListParagraph"/>
              <w:tabs>
                <w:tab w:val="left" w:pos="567"/>
                <w:tab w:val="left" w:pos="1985"/>
              </w:tabs>
              <w:ind w:left="0"/>
              <w:jc w:val="both"/>
              <w:rPr>
                <w:rFonts w:ascii="Times New Roman" w:hAnsi="Times New Roman" w:cs="Times New Roman"/>
                <w:sz w:val="24"/>
                <w:szCs w:val="24"/>
              </w:rPr>
            </w:pPr>
          </w:p>
        </w:tc>
        <w:tc>
          <w:tcPr>
            <w:tcW w:w="1559" w:type="dxa"/>
          </w:tcPr>
          <w:p w:rsidR="00193999" w:rsidRDefault="00193999" w:rsidP="00572EFA">
            <w:pPr>
              <w:pStyle w:val="ListParagraph"/>
              <w:tabs>
                <w:tab w:val="left" w:pos="567"/>
                <w:tab w:val="left" w:pos="1985"/>
              </w:tabs>
              <w:ind w:left="0"/>
              <w:jc w:val="both"/>
              <w:rPr>
                <w:rFonts w:ascii="Times New Roman" w:hAnsi="Times New Roman" w:cs="Times New Roman"/>
                <w:sz w:val="24"/>
                <w:szCs w:val="24"/>
              </w:rPr>
            </w:pPr>
          </w:p>
        </w:tc>
      </w:tr>
      <w:tr w:rsidR="00193999" w:rsidTr="00247EE1">
        <w:tc>
          <w:tcPr>
            <w:tcW w:w="598" w:type="dxa"/>
          </w:tcPr>
          <w:p w:rsidR="00193999" w:rsidRDefault="00193999" w:rsidP="00193999">
            <w:pPr>
              <w:pStyle w:val="ListParagraph"/>
              <w:numPr>
                <w:ilvl w:val="0"/>
                <w:numId w:val="29"/>
              </w:numPr>
              <w:tabs>
                <w:tab w:val="left" w:pos="567"/>
                <w:tab w:val="left" w:pos="1985"/>
              </w:tabs>
              <w:ind w:left="348" w:hanging="348"/>
              <w:jc w:val="both"/>
              <w:rPr>
                <w:rFonts w:ascii="Times New Roman" w:hAnsi="Times New Roman" w:cs="Times New Roman"/>
                <w:sz w:val="24"/>
                <w:szCs w:val="24"/>
              </w:rPr>
            </w:pPr>
          </w:p>
        </w:tc>
        <w:tc>
          <w:tcPr>
            <w:tcW w:w="3544" w:type="dxa"/>
          </w:tcPr>
          <w:p w:rsidR="00193999" w:rsidRDefault="00247EE1" w:rsidP="00572EFA">
            <w:pPr>
              <w:pStyle w:val="ListParagraph"/>
              <w:tabs>
                <w:tab w:val="left" w:pos="567"/>
                <w:tab w:val="left" w:pos="1985"/>
              </w:tabs>
              <w:ind w:left="0"/>
              <w:jc w:val="both"/>
              <w:rPr>
                <w:rFonts w:ascii="Times New Roman" w:hAnsi="Times New Roman" w:cs="Times New Roman"/>
                <w:sz w:val="24"/>
                <w:szCs w:val="24"/>
              </w:rPr>
            </w:pPr>
            <w:r>
              <w:rPr>
                <w:rFonts w:ascii="Times New Roman" w:hAnsi="Times New Roman" w:cs="Times New Roman"/>
                <w:sz w:val="24"/>
                <w:szCs w:val="24"/>
              </w:rPr>
              <w:t>Siswa mampu mengerjakan tugas dengan tepat waktu</w:t>
            </w:r>
          </w:p>
        </w:tc>
        <w:tc>
          <w:tcPr>
            <w:tcW w:w="1134" w:type="dxa"/>
          </w:tcPr>
          <w:p w:rsidR="00193999" w:rsidRDefault="00193999" w:rsidP="00572EFA">
            <w:pPr>
              <w:pStyle w:val="ListParagraph"/>
              <w:tabs>
                <w:tab w:val="left" w:pos="567"/>
                <w:tab w:val="left" w:pos="1985"/>
              </w:tabs>
              <w:ind w:left="0"/>
              <w:jc w:val="both"/>
              <w:rPr>
                <w:rFonts w:ascii="Times New Roman" w:hAnsi="Times New Roman" w:cs="Times New Roman"/>
                <w:sz w:val="24"/>
                <w:szCs w:val="24"/>
              </w:rPr>
            </w:pPr>
          </w:p>
        </w:tc>
        <w:tc>
          <w:tcPr>
            <w:tcW w:w="709" w:type="dxa"/>
          </w:tcPr>
          <w:p w:rsidR="00193999" w:rsidRDefault="00193999" w:rsidP="00572EFA">
            <w:pPr>
              <w:pStyle w:val="ListParagraph"/>
              <w:tabs>
                <w:tab w:val="left" w:pos="567"/>
                <w:tab w:val="left" w:pos="1985"/>
              </w:tabs>
              <w:ind w:left="0"/>
              <w:jc w:val="both"/>
              <w:rPr>
                <w:rFonts w:ascii="Times New Roman" w:hAnsi="Times New Roman" w:cs="Times New Roman"/>
                <w:sz w:val="24"/>
                <w:szCs w:val="24"/>
              </w:rPr>
            </w:pPr>
          </w:p>
        </w:tc>
        <w:tc>
          <w:tcPr>
            <w:tcW w:w="1134" w:type="dxa"/>
          </w:tcPr>
          <w:p w:rsidR="00193999" w:rsidRDefault="00193999" w:rsidP="00572EFA">
            <w:pPr>
              <w:pStyle w:val="ListParagraph"/>
              <w:tabs>
                <w:tab w:val="left" w:pos="567"/>
                <w:tab w:val="left" w:pos="1985"/>
              </w:tabs>
              <w:ind w:left="0"/>
              <w:jc w:val="both"/>
              <w:rPr>
                <w:rFonts w:ascii="Times New Roman" w:hAnsi="Times New Roman" w:cs="Times New Roman"/>
                <w:sz w:val="24"/>
                <w:szCs w:val="24"/>
              </w:rPr>
            </w:pPr>
          </w:p>
        </w:tc>
        <w:tc>
          <w:tcPr>
            <w:tcW w:w="1559" w:type="dxa"/>
          </w:tcPr>
          <w:p w:rsidR="00193999" w:rsidRDefault="00193999" w:rsidP="00572EFA">
            <w:pPr>
              <w:pStyle w:val="ListParagraph"/>
              <w:tabs>
                <w:tab w:val="left" w:pos="567"/>
                <w:tab w:val="left" w:pos="1985"/>
              </w:tabs>
              <w:ind w:left="0"/>
              <w:jc w:val="both"/>
              <w:rPr>
                <w:rFonts w:ascii="Times New Roman" w:hAnsi="Times New Roman" w:cs="Times New Roman"/>
                <w:sz w:val="24"/>
                <w:szCs w:val="24"/>
              </w:rPr>
            </w:pPr>
          </w:p>
        </w:tc>
      </w:tr>
    </w:tbl>
    <w:p w:rsidR="00193999" w:rsidRPr="00295512" w:rsidRDefault="00193999" w:rsidP="00247EE1">
      <w:pPr>
        <w:tabs>
          <w:tab w:val="left" w:pos="567"/>
          <w:tab w:val="left" w:pos="1985"/>
        </w:tabs>
        <w:spacing w:line="240" w:lineRule="auto"/>
        <w:jc w:val="both"/>
        <w:rPr>
          <w:rFonts w:ascii="Times New Roman" w:hAnsi="Times New Roman" w:cs="Times New Roman"/>
          <w:b/>
          <w:sz w:val="24"/>
          <w:szCs w:val="24"/>
        </w:rPr>
      </w:pPr>
    </w:p>
    <w:p w:rsidR="001D0F27" w:rsidRPr="00295512" w:rsidRDefault="001D0F27" w:rsidP="001D0F27">
      <w:pPr>
        <w:pStyle w:val="ListParagraph"/>
        <w:numPr>
          <w:ilvl w:val="0"/>
          <w:numId w:val="26"/>
        </w:numPr>
        <w:tabs>
          <w:tab w:val="left" w:pos="567"/>
          <w:tab w:val="left" w:pos="1985"/>
        </w:tabs>
        <w:spacing w:line="240" w:lineRule="auto"/>
        <w:jc w:val="both"/>
        <w:rPr>
          <w:rFonts w:ascii="Times New Roman" w:hAnsi="Times New Roman" w:cs="Times New Roman"/>
          <w:b/>
          <w:sz w:val="24"/>
          <w:szCs w:val="24"/>
        </w:rPr>
      </w:pPr>
      <w:r w:rsidRPr="00295512">
        <w:rPr>
          <w:rFonts w:ascii="Times New Roman" w:hAnsi="Times New Roman" w:cs="Times New Roman"/>
          <w:b/>
          <w:sz w:val="24"/>
          <w:szCs w:val="24"/>
        </w:rPr>
        <w:t>Lembar tes tertulis</w:t>
      </w:r>
    </w:p>
    <w:p w:rsidR="00247EE1" w:rsidRPr="00295512" w:rsidRDefault="00247EE1" w:rsidP="00247EE1">
      <w:pPr>
        <w:pStyle w:val="ListParagraph"/>
        <w:tabs>
          <w:tab w:val="left" w:pos="567"/>
          <w:tab w:val="left" w:pos="1985"/>
        </w:tabs>
        <w:spacing w:line="240" w:lineRule="auto"/>
        <w:ind w:left="786"/>
        <w:jc w:val="both"/>
        <w:rPr>
          <w:rFonts w:ascii="Times New Roman" w:hAnsi="Times New Roman" w:cs="Times New Roman"/>
          <w:b/>
          <w:sz w:val="24"/>
          <w:szCs w:val="24"/>
        </w:rPr>
      </w:pPr>
    </w:p>
    <w:p w:rsidR="00247EE1" w:rsidRDefault="00247EE1" w:rsidP="00247EE1">
      <w:pPr>
        <w:pStyle w:val="ListParagraph"/>
        <w:tabs>
          <w:tab w:val="left" w:pos="567"/>
          <w:tab w:val="left" w:pos="1985"/>
        </w:tabs>
        <w:spacing w:line="240" w:lineRule="auto"/>
        <w:ind w:left="786"/>
        <w:jc w:val="both"/>
        <w:rPr>
          <w:rFonts w:ascii="Times New Roman" w:hAnsi="Times New Roman" w:cs="Times New Roman"/>
          <w:b/>
          <w:sz w:val="24"/>
          <w:szCs w:val="24"/>
        </w:rPr>
      </w:pPr>
      <w:r w:rsidRPr="00295512">
        <w:rPr>
          <w:rFonts w:ascii="Times New Roman" w:hAnsi="Times New Roman" w:cs="Times New Roman"/>
          <w:b/>
          <w:sz w:val="24"/>
          <w:szCs w:val="24"/>
        </w:rPr>
        <w:t>Kerjakan soal-soal berikut dengan jawaban yang tepat</w:t>
      </w:r>
    </w:p>
    <w:p w:rsidR="0082182E" w:rsidRDefault="00A00C26" w:rsidP="00295512">
      <w:pPr>
        <w:pStyle w:val="ListParagraph"/>
        <w:numPr>
          <w:ilvl w:val="0"/>
          <w:numId w:val="30"/>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Apa yang dimaksud dengan bank menurut UU No. 10 Tahun 1998 tentang perbankan?</w:t>
      </w:r>
    </w:p>
    <w:p w:rsidR="00A00C26" w:rsidRDefault="00A00C26" w:rsidP="00295512">
      <w:pPr>
        <w:pStyle w:val="ListParagraph"/>
        <w:numPr>
          <w:ilvl w:val="0"/>
          <w:numId w:val="30"/>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Jelaskan peranan bank dalam perekonomian!</w:t>
      </w:r>
    </w:p>
    <w:p w:rsidR="00A00C26" w:rsidRDefault="00A00C26" w:rsidP="00295512">
      <w:pPr>
        <w:pStyle w:val="ListParagraph"/>
        <w:numPr>
          <w:ilvl w:val="0"/>
          <w:numId w:val="30"/>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Tuliskan jenis bank berdasarkan kepemilikan!</w:t>
      </w:r>
    </w:p>
    <w:p w:rsidR="00A00C26" w:rsidRDefault="00A00C26" w:rsidP="00295512">
      <w:pPr>
        <w:pStyle w:val="ListParagraph"/>
        <w:numPr>
          <w:ilvl w:val="0"/>
          <w:numId w:val="30"/>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Tuliskan produk dan layanan bank!</w:t>
      </w:r>
    </w:p>
    <w:p w:rsidR="00A00C26" w:rsidRDefault="00A00C26" w:rsidP="00295512">
      <w:pPr>
        <w:pStyle w:val="ListParagraph"/>
        <w:numPr>
          <w:ilvl w:val="0"/>
          <w:numId w:val="30"/>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Jelaskan kondisi perbankan saat ini menurut pendapat anda!</w:t>
      </w:r>
    </w:p>
    <w:p w:rsidR="00A00C26" w:rsidRDefault="00A00C26" w:rsidP="00295512">
      <w:pPr>
        <w:pStyle w:val="ListParagraph"/>
        <w:numPr>
          <w:ilvl w:val="0"/>
          <w:numId w:val="30"/>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Jelakan perbedaan bank syariah dengan bank konvensional!</w:t>
      </w:r>
    </w:p>
    <w:p w:rsidR="00A00C26" w:rsidRDefault="00A00C26" w:rsidP="00295512">
      <w:pPr>
        <w:pStyle w:val="ListParagraph"/>
        <w:numPr>
          <w:ilvl w:val="0"/>
          <w:numId w:val="30"/>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Tuliskan jenis-jenis lembaga keuangan bukan bank yang ada di Indonesia.</w:t>
      </w:r>
    </w:p>
    <w:p w:rsidR="00A00C26" w:rsidRDefault="00A00C26" w:rsidP="00295512">
      <w:pPr>
        <w:pStyle w:val="ListParagraph"/>
        <w:numPr>
          <w:ilvl w:val="0"/>
          <w:numId w:val="30"/>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Jelakan keuntungan dari pegadaian!</w:t>
      </w:r>
    </w:p>
    <w:p w:rsidR="00A00C26" w:rsidRDefault="00A00C26" w:rsidP="00295512">
      <w:pPr>
        <w:pStyle w:val="ListParagraph"/>
        <w:numPr>
          <w:ilvl w:val="0"/>
          <w:numId w:val="30"/>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Apa perbedaan lembaga keuangan bank dan lembaga keuangan bukan bank?</w:t>
      </w:r>
    </w:p>
    <w:p w:rsidR="00A00C26" w:rsidRDefault="00A00C26" w:rsidP="00295512">
      <w:pPr>
        <w:pStyle w:val="ListParagraph"/>
        <w:numPr>
          <w:ilvl w:val="0"/>
          <w:numId w:val="30"/>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Jelaskan peranan lembaga keuangan bukan bank menurut pendapat anda</w:t>
      </w:r>
      <w:r w:rsidR="008528AA">
        <w:rPr>
          <w:rFonts w:ascii="Times New Roman" w:hAnsi="Times New Roman" w:cs="Times New Roman"/>
          <w:sz w:val="24"/>
          <w:szCs w:val="24"/>
        </w:rPr>
        <w:t>!</w:t>
      </w:r>
    </w:p>
    <w:p w:rsidR="0082182E" w:rsidRPr="0082182E" w:rsidRDefault="0082182E" w:rsidP="0082182E">
      <w:pPr>
        <w:tabs>
          <w:tab w:val="left" w:pos="567"/>
          <w:tab w:val="left" w:pos="1985"/>
        </w:tabs>
        <w:spacing w:line="240" w:lineRule="auto"/>
        <w:ind w:left="786"/>
        <w:jc w:val="both"/>
        <w:rPr>
          <w:rFonts w:ascii="Times New Roman" w:hAnsi="Times New Roman" w:cs="Times New Roman"/>
          <w:b/>
          <w:sz w:val="24"/>
          <w:szCs w:val="24"/>
        </w:rPr>
      </w:pPr>
      <w:r w:rsidRPr="0082182E">
        <w:rPr>
          <w:rFonts w:ascii="Times New Roman" w:hAnsi="Times New Roman" w:cs="Times New Roman"/>
          <w:b/>
          <w:sz w:val="24"/>
          <w:szCs w:val="24"/>
        </w:rPr>
        <w:t>Jawaban</w:t>
      </w:r>
    </w:p>
    <w:p w:rsidR="004B1CBE" w:rsidRDefault="00305D83" w:rsidP="004B1CBE">
      <w:pPr>
        <w:pStyle w:val="ListParagraph"/>
        <w:numPr>
          <w:ilvl w:val="0"/>
          <w:numId w:val="31"/>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Menurut UU No. 10 Tahun 1998 bank adalah badan usaha yang menghimpun dana dari masyarakat dalam bentuk simpanan dan menyalurkannya dalam bentuk kredit dan bentuk lainnya dalam rangka meningkatkan taraf hidup masyarakat.</w:t>
      </w:r>
    </w:p>
    <w:p w:rsidR="00305D83" w:rsidRDefault="00305D83" w:rsidP="004B1CBE">
      <w:pPr>
        <w:pStyle w:val="ListParagraph"/>
        <w:numPr>
          <w:ilvl w:val="0"/>
          <w:numId w:val="31"/>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Bank memiliki fungsi dan peranan yang penting dalam perekonomian nasional. Jika dilihat dari kondisi masyarakat sekarang, jarang sekali orang yang tidak mengenal dan tidak berhubungan dengan bank. </w:t>
      </w:r>
      <w:r w:rsidR="00944191">
        <w:rPr>
          <w:rFonts w:ascii="Times New Roman" w:hAnsi="Times New Roman" w:cs="Times New Roman"/>
          <w:sz w:val="24"/>
          <w:szCs w:val="24"/>
        </w:rPr>
        <w:t>Pada mulanya kegiatan perbankan dimulai dari jasa penukaran uang, sehingga dalam sejarah perbankan di kenal sebagai meja tempat menukar uang, dimana kegiatan penukaran uang tersebut sekarang dikenal dengan perdagangan valuta asing. Dalam perkembangan selanjutnya kegiatan perbankan berkembang lagi menjadi tempat penitipan uang, yang dikenal dengan kegiatan simpanan. Kegiatan perbankan ditambah lagi sebagai tempat peminjaman uang. Kegiatan perbankan terus berkembang seiring perkembangan masyarakat, dimana bank tidak lagi sekedar sebagai tempat penukaran uang atau tempat penyimpanan dan meminjam uang. Hingga akhirnya keberadaan bank sangat mempengaruhi perkembangan ekonomi masyarakat, hingga tingkat negara, dan bahkan sampai tingkat internasional, rumah tangga konsumen, perusahaan dan pemeritah.</w:t>
      </w:r>
    </w:p>
    <w:p w:rsidR="00944191" w:rsidRDefault="00080479" w:rsidP="004B1CBE">
      <w:pPr>
        <w:pStyle w:val="ListParagraph"/>
        <w:numPr>
          <w:ilvl w:val="0"/>
          <w:numId w:val="31"/>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Jenis-jenis bank berdasarkan kepemilikannya:</w:t>
      </w:r>
    </w:p>
    <w:p w:rsidR="00080479" w:rsidRDefault="00080479" w:rsidP="00080479">
      <w:pPr>
        <w:pStyle w:val="ListParagraph"/>
        <w:numPr>
          <w:ilvl w:val="0"/>
          <w:numId w:val="32"/>
        </w:numPr>
        <w:tabs>
          <w:tab w:val="left" w:pos="567"/>
          <w:tab w:val="left" w:pos="1985"/>
        </w:tabs>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Bank pemerintah</w:t>
      </w:r>
    </w:p>
    <w:p w:rsidR="00080479" w:rsidRDefault="00080479" w:rsidP="00080479">
      <w:pPr>
        <w:pStyle w:val="ListParagraph"/>
        <w:numPr>
          <w:ilvl w:val="0"/>
          <w:numId w:val="32"/>
        </w:numPr>
        <w:tabs>
          <w:tab w:val="left" w:pos="567"/>
          <w:tab w:val="left" w:pos="1985"/>
        </w:tabs>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lastRenderedPageBreak/>
        <w:t>Bank swasta nasional</w:t>
      </w:r>
    </w:p>
    <w:p w:rsidR="00080479" w:rsidRDefault="00080479" w:rsidP="00080479">
      <w:pPr>
        <w:pStyle w:val="ListParagraph"/>
        <w:numPr>
          <w:ilvl w:val="0"/>
          <w:numId w:val="32"/>
        </w:numPr>
        <w:tabs>
          <w:tab w:val="left" w:pos="567"/>
          <w:tab w:val="left" w:pos="1985"/>
        </w:tabs>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Bank pemerintah daerah</w:t>
      </w:r>
    </w:p>
    <w:p w:rsidR="00080479" w:rsidRDefault="00080479" w:rsidP="00080479">
      <w:pPr>
        <w:pStyle w:val="ListParagraph"/>
        <w:numPr>
          <w:ilvl w:val="0"/>
          <w:numId w:val="32"/>
        </w:numPr>
        <w:tabs>
          <w:tab w:val="left" w:pos="567"/>
          <w:tab w:val="left" w:pos="1985"/>
        </w:tabs>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Bank campuran</w:t>
      </w:r>
    </w:p>
    <w:p w:rsidR="00080479" w:rsidRDefault="00080479" w:rsidP="00080479">
      <w:pPr>
        <w:pStyle w:val="ListParagraph"/>
        <w:numPr>
          <w:ilvl w:val="0"/>
          <w:numId w:val="32"/>
        </w:numPr>
        <w:tabs>
          <w:tab w:val="left" w:pos="567"/>
          <w:tab w:val="left" w:pos="1985"/>
        </w:tabs>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Bank asing</w:t>
      </w:r>
    </w:p>
    <w:p w:rsidR="00080479" w:rsidRDefault="00080479" w:rsidP="004B1CBE">
      <w:pPr>
        <w:pStyle w:val="ListParagraph"/>
        <w:numPr>
          <w:ilvl w:val="0"/>
          <w:numId w:val="31"/>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Produk dan jasa perbankan di antaranya:</w:t>
      </w:r>
    </w:p>
    <w:p w:rsidR="00080479" w:rsidRDefault="00080479" w:rsidP="00080479">
      <w:pPr>
        <w:pStyle w:val="ListParagraph"/>
        <w:numPr>
          <w:ilvl w:val="0"/>
          <w:numId w:val="33"/>
        </w:numPr>
        <w:tabs>
          <w:tab w:val="left" w:pos="567"/>
          <w:tab w:val="left" w:pos="1985"/>
        </w:tabs>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Pemberian kredit dengan berbagai macam bentuk jaminan dan tanggungannya</w:t>
      </w:r>
    </w:p>
    <w:p w:rsidR="00080479" w:rsidRDefault="00080479" w:rsidP="00080479">
      <w:pPr>
        <w:pStyle w:val="ListParagraph"/>
        <w:numPr>
          <w:ilvl w:val="0"/>
          <w:numId w:val="33"/>
        </w:numPr>
        <w:tabs>
          <w:tab w:val="left" w:pos="567"/>
          <w:tab w:val="left" w:pos="1985"/>
        </w:tabs>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Memberikan jasa-jasa dalam lalulintas pembayaran baik dalam negeri maupun luar negeri dan peredaran uang</w:t>
      </w:r>
    </w:p>
    <w:p w:rsidR="00080479" w:rsidRDefault="00080479" w:rsidP="00080479">
      <w:pPr>
        <w:pStyle w:val="ListParagraph"/>
        <w:numPr>
          <w:ilvl w:val="0"/>
          <w:numId w:val="33"/>
        </w:numPr>
        <w:tabs>
          <w:tab w:val="left" w:pos="567"/>
          <w:tab w:val="left" w:pos="1985"/>
        </w:tabs>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Jasa-jasa perbankan lainnya di antaranya jual beli cek perjalanan, jual-beli uang kertas, mengeluarkan kartu kredit, jual-beli valuta asing, pembayaran listrik, telepon, gaji, </w:t>
      </w:r>
      <w:r w:rsidR="000C750F">
        <w:rPr>
          <w:rFonts w:ascii="Times New Roman" w:hAnsi="Times New Roman" w:cs="Times New Roman"/>
          <w:sz w:val="24"/>
          <w:szCs w:val="24"/>
        </w:rPr>
        <w:t>atau pajak dan menyiapkan kotak pengamanan simpanan.</w:t>
      </w:r>
    </w:p>
    <w:p w:rsidR="000C750F" w:rsidRDefault="000C750F" w:rsidP="00080479">
      <w:pPr>
        <w:pStyle w:val="ListParagraph"/>
        <w:numPr>
          <w:ilvl w:val="0"/>
          <w:numId w:val="33"/>
        </w:numPr>
        <w:tabs>
          <w:tab w:val="left" w:pos="567"/>
          <w:tab w:val="left" w:pos="1985"/>
        </w:tabs>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Bentuk-bentuk simpanan di bank, seperti giro, deposito berjangka, sertifikat deposito atau tabungan.</w:t>
      </w:r>
    </w:p>
    <w:p w:rsidR="00080479" w:rsidRDefault="000C750F" w:rsidP="004B1CBE">
      <w:pPr>
        <w:pStyle w:val="ListParagraph"/>
        <w:numPr>
          <w:ilvl w:val="0"/>
          <w:numId w:val="31"/>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Jawaban disesuaikan dengan kemampuan siswa</w:t>
      </w:r>
    </w:p>
    <w:p w:rsidR="000C750F" w:rsidRDefault="000C750F" w:rsidP="004B1CBE">
      <w:pPr>
        <w:pStyle w:val="ListParagraph"/>
        <w:numPr>
          <w:ilvl w:val="0"/>
          <w:numId w:val="31"/>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Perbedaan bank syariah dengan bank konvesional</w:t>
      </w:r>
    </w:p>
    <w:tbl>
      <w:tblPr>
        <w:tblStyle w:val="TableGrid"/>
        <w:tblW w:w="0" w:type="auto"/>
        <w:tblInd w:w="1146" w:type="dxa"/>
        <w:tblLook w:val="04A0"/>
      </w:tblPr>
      <w:tblGrid>
        <w:gridCol w:w="4034"/>
        <w:gridCol w:w="4062"/>
      </w:tblGrid>
      <w:tr w:rsidR="009334AE" w:rsidTr="009334AE">
        <w:tc>
          <w:tcPr>
            <w:tcW w:w="4621" w:type="dxa"/>
          </w:tcPr>
          <w:p w:rsidR="009334AE" w:rsidRDefault="009334AE" w:rsidP="009334AE">
            <w:pPr>
              <w:pStyle w:val="ListParagraph"/>
              <w:tabs>
                <w:tab w:val="left" w:pos="567"/>
                <w:tab w:val="left" w:pos="1985"/>
              </w:tabs>
              <w:ind w:left="0"/>
              <w:jc w:val="center"/>
              <w:rPr>
                <w:rFonts w:ascii="Times New Roman" w:hAnsi="Times New Roman" w:cs="Times New Roman"/>
                <w:sz w:val="24"/>
                <w:szCs w:val="24"/>
              </w:rPr>
            </w:pPr>
            <w:r>
              <w:rPr>
                <w:rFonts w:ascii="Times New Roman" w:hAnsi="Times New Roman" w:cs="Times New Roman"/>
                <w:sz w:val="24"/>
                <w:szCs w:val="24"/>
              </w:rPr>
              <w:t>Bank syariah</w:t>
            </w:r>
          </w:p>
        </w:tc>
        <w:tc>
          <w:tcPr>
            <w:tcW w:w="4621" w:type="dxa"/>
          </w:tcPr>
          <w:p w:rsidR="009334AE" w:rsidRDefault="009334AE" w:rsidP="009334AE">
            <w:pPr>
              <w:pStyle w:val="ListParagraph"/>
              <w:tabs>
                <w:tab w:val="left" w:pos="567"/>
                <w:tab w:val="left" w:pos="1985"/>
              </w:tabs>
              <w:ind w:left="0"/>
              <w:jc w:val="center"/>
              <w:rPr>
                <w:rFonts w:ascii="Times New Roman" w:hAnsi="Times New Roman" w:cs="Times New Roman"/>
                <w:sz w:val="24"/>
                <w:szCs w:val="24"/>
              </w:rPr>
            </w:pPr>
            <w:r>
              <w:rPr>
                <w:rFonts w:ascii="Times New Roman" w:hAnsi="Times New Roman" w:cs="Times New Roman"/>
                <w:sz w:val="24"/>
                <w:szCs w:val="24"/>
              </w:rPr>
              <w:t>Bank konvensional</w:t>
            </w:r>
          </w:p>
        </w:tc>
      </w:tr>
      <w:tr w:rsidR="009334AE" w:rsidTr="009334AE">
        <w:tc>
          <w:tcPr>
            <w:tcW w:w="4621" w:type="dxa"/>
          </w:tcPr>
          <w:p w:rsidR="009334AE" w:rsidRDefault="009334AE" w:rsidP="009334AE">
            <w:pPr>
              <w:pStyle w:val="ListParagraph"/>
              <w:tabs>
                <w:tab w:val="left" w:pos="567"/>
                <w:tab w:val="left" w:pos="1985"/>
              </w:tabs>
              <w:ind w:left="0"/>
              <w:jc w:val="both"/>
              <w:rPr>
                <w:rFonts w:ascii="Times New Roman" w:hAnsi="Times New Roman" w:cs="Times New Roman"/>
                <w:sz w:val="24"/>
                <w:szCs w:val="24"/>
              </w:rPr>
            </w:pPr>
            <w:r>
              <w:rPr>
                <w:rFonts w:ascii="Times New Roman" w:hAnsi="Times New Roman" w:cs="Times New Roman"/>
                <w:sz w:val="24"/>
                <w:szCs w:val="24"/>
              </w:rPr>
              <w:t>Melakukan hanya investasi yang halal menurut hukum islam</w:t>
            </w:r>
          </w:p>
        </w:tc>
        <w:tc>
          <w:tcPr>
            <w:tcW w:w="4621" w:type="dxa"/>
          </w:tcPr>
          <w:p w:rsidR="009334AE" w:rsidRDefault="009334AE" w:rsidP="009334AE">
            <w:pPr>
              <w:pStyle w:val="ListParagraph"/>
              <w:tabs>
                <w:tab w:val="left" w:pos="567"/>
                <w:tab w:val="left" w:pos="1985"/>
              </w:tabs>
              <w:ind w:left="0"/>
              <w:jc w:val="both"/>
              <w:rPr>
                <w:rFonts w:ascii="Times New Roman" w:hAnsi="Times New Roman" w:cs="Times New Roman"/>
                <w:sz w:val="24"/>
                <w:szCs w:val="24"/>
              </w:rPr>
            </w:pPr>
            <w:r>
              <w:rPr>
                <w:rFonts w:ascii="Times New Roman" w:hAnsi="Times New Roman" w:cs="Times New Roman"/>
                <w:sz w:val="24"/>
                <w:szCs w:val="24"/>
              </w:rPr>
              <w:t>Melakukan investasi baik yang halal maupun yang haram menurut hukum islam</w:t>
            </w:r>
          </w:p>
        </w:tc>
      </w:tr>
      <w:tr w:rsidR="009334AE" w:rsidTr="009334AE">
        <w:tc>
          <w:tcPr>
            <w:tcW w:w="4621" w:type="dxa"/>
          </w:tcPr>
          <w:p w:rsidR="009334AE" w:rsidRDefault="009334AE" w:rsidP="009334AE">
            <w:pPr>
              <w:pStyle w:val="ListParagraph"/>
              <w:tabs>
                <w:tab w:val="left" w:pos="567"/>
                <w:tab w:val="left" w:pos="1985"/>
              </w:tabs>
              <w:ind w:left="0"/>
              <w:jc w:val="both"/>
              <w:rPr>
                <w:rFonts w:ascii="Times New Roman" w:hAnsi="Times New Roman" w:cs="Times New Roman"/>
                <w:sz w:val="24"/>
                <w:szCs w:val="24"/>
              </w:rPr>
            </w:pPr>
            <w:r>
              <w:rPr>
                <w:rFonts w:ascii="Times New Roman" w:hAnsi="Times New Roman" w:cs="Times New Roman"/>
                <w:sz w:val="24"/>
                <w:szCs w:val="24"/>
              </w:rPr>
              <w:t>Memakai prinsip bagi hasil, jual-beli, dan sewa</w:t>
            </w:r>
          </w:p>
        </w:tc>
        <w:tc>
          <w:tcPr>
            <w:tcW w:w="4621" w:type="dxa"/>
          </w:tcPr>
          <w:p w:rsidR="009334AE" w:rsidRDefault="009334AE" w:rsidP="009334AE">
            <w:pPr>
              <w:pStyle w:val="ListParagraph"/>
              <w:tabs>
                <w:tab w:val="left" w:pos="567"/>
                <w:tab w:val="left" w:pos="1985"/>
              </w:tabs>
              <w:ind w:left="0"/>
              <w:jc w:val="both"/>
              <w:rPr>
                <w:rFonts w:ascii="Times New Roman" w:hAnsi="Times New Roman" w:cs="Times New Roman"/>
                <w:sz w:val="24"/>
                <w:szCs w:val="24"/>
              </w:rPr>
            </w:pPr>
            <w:r>
              <w:rPr>
                <w:rFonts w:ascii="Times New Roman" w:hAnsi="Times New Roman" w:cs="Times New Roman"/>
                <w:sz w:val="24"/>
                <w:szCs w:val="24"/>
              </w:rPr>
              <w:t>Memakai perangkat suku bunga</w:t>
            </w:r>
          </w:p>
        </w:tc>
      </w:tr>
      <w:tr w:rsidR="009334AE" w:rsidTr="009334AE">
        <w:tc>
          <w:tcPr>
            <w:tcW w:w="4621" w:type="dxa"/>
          </w:tcPr>
          <w:p w:rsidR="009334AE" w:rsidRDefault="009334AE" w:rsidP="009334AE">
            <w:pPr>
              <w:pStyle w:val="ListParagraph"/>
              <w:tabs>
                <w:tab w:val="left" w:pos="567"/>
                <w:tab w:val="left" w:pos="1985"/>
              </w:tabs>
              <w:ind w:left="0"/>
              <w:jc w:val="both"/>
              <w:rPr>
                <w:rFonts w:ascii="Times New Roman" w:hAnsi="Times New Roman" w:cs="Times New Roman"/>
                <w:sz w:val="24"/>
                <w:szCs w:val="24"/>
              </w:rPr>
            </w:pPr>
            <w:r>
              <w:rPr>
                <w:rFonts w:ascii="Times New Roman" w:hAnsi="Times New Roman" w:cs="Times New Roman"/>
                <w:sz w:val="24"/>
                <w:szCs w:val="24"/>
              </w:rPr>
              <w:t>Berorientasi keuntungan dan falah</w:t>
            </w:r>
          </w:p>
        </w:tc>
        <w:tc>
          <w:tcPr>
            <w:tcW w:w="4621" w:type="dxa"/>
          </w:tcPr>
          <w:p w:rsidR="009334AE" w:rsidRDefault="009334AE" w:rsidP="009334AE">
            <w:pPr>
              <w:pStyle w:val="ListParagraph"/>
              <w:tabs>
                <w:tab w:val="left" w:pos="567"/>
                <w:tab w:val="left" w:pos="1985"/>
              </w:tabs>
              <w:ind w:left="0"/>
              <w:jc w:val="both"/>
              <w:rPr>
                <w:rFonts w:ascii="Times New Roman" w:hAnsi="Times New Roman" w:cs="Times New Roman"/>
                <w:sz w:val="24"/>
                <w:szCs w:val="24"/>
              </w:rPr>
            </w:pPr>
            <w:r>
              <w:rPr>
                <w:rFonts w:ascii="Times New Roman" w:hAnsi="Times New Roman" w:cs="Times New Roman"/>
                <w:sz w:val="24"/>
                <w:szCs w:val="24"/>
              </w:rPr>
              <w:t>Berorientasi keuntungan</w:t>
            </w:r>
          </w:p>
        </w:tc>
      </w:tr>
      <w:tr w:rsidR="009334AE" w:rsidTr="009334AE">
        <w:tc>
          <w:tcPr>
            <w:tcW w:w="4621" w:type="dxa"/>
          </w:tcPr>
          <w:p w:rsidR="009334AE" w:rsidRDefault="009334AE" w:rsidP="009334AE">
            <w:pPr>
              <w:pStyle w:val="ListParagraph"/>
              <w:tabs>
                <w:tab w:val="left" w:pos="567"/>
                <w:tab w:val="left" w:pos="1985"/>
              </w:tabs>
              <w:ind w:left="0"/>
              <w:jc w:val="both"/>
              <w:rPr>
                <w:rFonts w:ascii="Times New Roman" w:hAnsi="Times New Roman" w:cs="Times New Roman"/>
                <w:sz w:val="24"/>
                <w:szCs w:val="24"/>
              </w:rPr>
            </w:pPr>
            <w:r>
              <w:rPr>
                <w:rFonts w:ascii="Times New Roman" w:hAnsi="Times New Roman" w:cs="Times New Roman"/>
                <w:sz w:val="24"/>
                <w:szCs w:val="24"/>
              </w:rPr>
              <w:t>Hubungan dengan nasabah dalam bentuk kemitraan</w:t>
            </w:r>
          </w:p>
        </w:tc>
        <w:tc>
          <w:tcPr>
            <w:tcW w:w="4621" w:type="dxa"/>
          </w:tcPr>
          <w:p w:rsidR="009334AE" w:rsidRDefault="009334AE" w:rsidP="009334AE">
            <w:pPr>
              <w:pStyle w:val="ListParagraph"/>
              <w:tabs>
                <w:tab w:val="left" w:pos="567"/>
                <w:tab w:val="left" w:pos="1985"/>
              </w:tabs>
              <w:ind w:left="0"/>
              <w:jc w:val="both"/>
              <w:rPr>
                <w:rFonts w:ascii="Times New Roman" w:hAnsi="Times New Roman" w:cs="Times New Roman"/>
                <w:sz w:val="24"/>
                <w:szCs w:val="24"/>
              </w:rPr>
            </w:pPr>
            <w:r>
              <w:rPr>
                <w:rFonts w:ascii="Times New Roman" w:hAnsi="Times New Roman" w:cs="Times New Roman"/>
                <w:sz w:val="24"/>
                <w:szCs w:val="24"/>
              </w:rPr>
              <w:t>H</w:t>
            </w:r>
            <w:r w:rsidR="0088580A">
              <w:rPr>
                <w:rFonts w:ascii="Times New Roman" w:hAnsi="Times New Roman" w:cs="Times New Roman"/>
                <w:sz w:val="24"/>
                <w:szCs w:val="24"/>
              </w:rPr>
              <w:t>ubungan</w:t>
            </w:r>
            <w:r>
              <w:rPr>
                <w:rFonts w:ascii="Times New Roman" w:hAnsi="Times New Roman" w:cs="Times New Roman"/>
                <w:sz w:val="24"/>
                <w:szCs w:val="24"/>
              </w:rPr>
              <w:t xml:space="preserve"> dengan nasabah</w:t>
            </w:r>
            <w:r w:rsidR="0088580A">
              <w:rPr>
                <w:rFonts w:ascii="Times New Roman" w:hAnsi="Times New Roman" w:cs="Times New Roman"/>
                <w:sz w:val="24"/>
                <w:szCs w:val="24"/>
              </w:rPr>
              <w:t xml:space="preserve"> dalam bentuk kreditur-debitur</w:t>
            </w:r>
          </w:p>
        </w:tc>
      </w:tr>
      <w:tr w:rsidR="009334AE" w:rsidTr="009334AE">
        <w:tc>
          <w:tcPr>
            <w:tcW w:w="4621" w:type="dxa"/>
          </w:tcPr>
          <w:p w:rsidR="009334AE" w:rsidRDefault="009334AE" w:rsidP="009334AE">
            <w:pPr>
              <w:pStyle w:val="ListParagraph"/>
              <w:tabs>
                <w:tab w:val="left" w:pos="567"/>
                <w:tab w:val="left" w:pos="1985"/>
              </w:tabs>
              <w:ind w:left="0"/>
              <w:jc w:val="both"/>
              <w:rPr>
                <w:rFonts w:ascii="Times New Roman" w:hAnsi="Times New Roman" w:cs="Times New Roman"/>
                <w:sz w:val="24"/>
                <w:szCs w:val="24"/>
              </w:rPr>
            </w:pPr>
            <w:r>
              <w:rPr>
                <w:rFonts w:ascii="Times New Roman" w:hAnsi="Times New Roman" w:cs="Times New Roman"/>
                <w:sz w:val="24"/>
                <w:szCs w:val="24"/>
              </w:rPr>
              <w:t>Menghimpun dan penyaluran dana sesuai fatwah Dewan Pengawasan Syariah</w:t>
            </w:r>
          </w:p>
        </w:tc>
        <w:tc>
          <w:tcPr>
            <w:tcW w:w="4621" w:type="dxa"/>
          </w:tcPr>
          <w:p w:rsidR="009334AE" w:rsidRDefault="0088580A" w:rsidP="009334AE">
            <w:pPr>
              <w:pStyle w:val="ListParagraph"/>
              <w:tabs>
                <w:tab w:val="left" w:pos="567"/>
                <w:tab w:val="left" w:pos="1985"/>
              </w:tabs>
              <w:ind w:left="0"/>
              <w:jc w:val="both"/>
              <w:rPr>
                <w:rFonts w:ascii="Times New Roman" w:hAnsi="Times New Roman" w:cs="Times New Roman"/>
                <w:sz w:val="24"/>
                <w:szCs w:val="24"/>
              </w:rPr>
            </w:pPr>
            <w:r>
              <w:rPr>
                <w:rFonts w:ascii="Times New Roman" w:hAnsi="Times New Roman" w:cs="Times New Roman"/>
                <w:sz w:val="24"/>
                <w:szCs w:val="24"/>
              </w:rPr>
              <w:t>Penghimpunan dan penyaluran dana tidak diatur oleh dewan sejenis</w:t>
            </w:r>
          </w:p>
        </w:tc>
      </w:tr>
    </w:tbl>
    <w:p w:rsidR="009334AE" w:rsidRDefault="009334AE" w:rsidP="009334AE">
      <w:pPr>
        <w:pStyle w:val="ListParagraph"/>
        <w:tabs>
          <w:tab w:val="left" w:pos="567"/>
          <w:tab w:val="left" w:pos="1985"/>
        </w:tabs>
        <w:spacing w:line="240" w:lineRule="auto"/>
        <w:ind w:left="1146"/>
        <w:jc w:val="both"/>
        <w:rPr>
          <w:rFonts w:ascii="Times New Roman" w:hAnsi="Times New Roman" w:cs="Times New Roman"/>
          <w:sz w:val="24"/>
          <w:szCs w:val="24"/>
        </w:rPr>
      </w:pPr>
    </w:p>
    <w:p w:rsidR="009334AE" w:rsidRDefault="0088580A" w:rsidP="004B1CBE">
      <w:pPr>
        <w:pStyle w:val="ListParagraph"/>
        <w:numPr>
          <w:ilvl w:val="0"/>
          <w:numId w:val="31"/>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Koperasi simpan pinjam, pegadaian, dana pensiun, asuransi, perusahaan sewa guna usaha, anjak piutang.</w:t>
      </w:r>
    </w:p>
    <w:p w:rsidR="0088580A" w:rsidRDefault="0088580A" w:rsidP="004B1CBE">
      <w:pPr>
        <w:pStyle w:val="ListParagraph"/>
        <w:numPr>
          <w:ilvl w:val="0"/>
          <w:numId w:val="31"/>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Keuntungan pegadaian adalah pihak pegadaian tidak mempermasalahkan untuk apa uang tersebut digunakan dan hal ini tentu bertolak belakang dengan pihak perbankan yang harus dibuat serini mungkin tentang penggunaan uangnya.</w:t>
      </w:r>
    </w:p>
    <w:p w:rsidR="0088580A" w:rsidRDefault="0088580A" w:rsidP="004B1CBE">
      <w:pPr>
        <w:pStyle w:val="ListParagraph"/>
        <w:numPr>
          <w:ilvl w:val="0"/>
          <w:numId w:val="31"/>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Lembaga keuangan bank merupakan lembaga keuangan yang paling lengkap kegiatannya yaitu menghimpun dana dari masyarakat dan menyalurkan kembali dana tersebut kepada masyarakat dalam bentuk pinjaman serta melaksanakan kegiatan jasa keuangan lainnya, sedangkan lembaga keuangan bukan bank</w:t>
      </w:r>
      <w:r w:rsidR="00A60C09">
        <w:rPr>
          <w:rFonts w:ascii="Times New Roman" w:hAnsi="Times New Roman" w:cs="Times New Roman"/>
          <w:sz w:val="24"/>
          <w:szCs w:val="24"/>
        </w:rPr>
        <w:t xml:space="preserve"> kegiatannya difokuskan pada salah satu kegiatan keuangan saja. Bank dpat secara langsung menghimpun dana dari masyarakat dalam bentuk giro, tabungan, deposito berjangka. Sedangkan lembaga keuangan bukan bank tidak dapat secara langsung menghimpun dana dari masyarakat dalam bentuk</w:t>
      </w:r>
      <w:r w:rsidR="00A60C09" w:rsidRPr="00A60C09">
        <w:rPr>
          <w:rFonts w:ascii="Times New Roman" w:hAnsi="Times New Roman" w:cs="Times New Roman"/>
          <w:sz w:val="24"/>
          <w:szCs w:val="24"/>
        </w:rPr>
        <w:t xml:space="preserve"> </w:t>
      </w:r>
      <w:r w:rsidR="00A60C09">
        <w:rPr>
          <w:rFonts w:ascii="Times New Roman" w:hAnsi="Times New Roman" w:cs="Times New Roman"/>
          <w:sz w:val="24"/>
          <w:szCs w:val="24"/>
        </w:rPr>
        <w:t>giro, tabungan, deposito berjangka.</w:t>
      </w:r>
    </w:p>
    <w:p w:rsidR="00A60C09" w:rsidRDefault="00A60C09" w:rsidP="004B1CBE">
      <w:pPr>
        <w:pStyle w:val="ListParagraph"/>
        <w:numPr>
          <w:ilvl w:val="0"/>
          <w:numId w:val="31"/>
        </w:num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t>Jawaban disesuaikan dengan kemampuan siswa</w:t>
      </w:r>
    </w:p>
    <w:p w:rsidR="004B1CBE" w:rsidRDefault="004B1CBE">
      <w:pPr>
        <w:rPr>
          <w:rFonts w:ascii="Times New Roman" w:hAnsi="Times New Roman" w:cs="Times New Roman"/>
          <w:sz w:val="24"/>
          <w:szCs w:val="24"/>
        </w:rPr>
      </w:pPr>
      <w:r>
        <w:rPr>
          <w:rFonts w:ascii="Times New Roman" w:hAnsi="Times New Roman" w:cs="Times New Roman"/>
          <w:sz w:val="24"/>
          <w:szCs w:val="24"/>
        </w:rPr>
        <w:br w:type="page"/>
      </w:r>
    </w:p>
    <w:p w:rsidR="004B1CBE" w:rsidRDefault="004B1CBE" w:rsidP="004B1CBE">
      <w:pPr>
        <w:tabs>
          <w:tab w:val="left" w:pos="3261"/>
          <w:tab w:val="left" w:pos="4820"/>
          <w:tab w:val="left" w:pos="4962"/>
        </w:tabs>
        <w:spacing w:line="360" w:lineRule="auto"/>
        <w:jc w:val="right"/>
        <w:rPr>
          <w:rFonts w:ascii="Times New Roman" w:hAnsi="Times New Roman" w:cs="Times New Roman"/>
          <w:sz w:val="24"/>
          <w:szCs w:val="24"/>
          <w:lang w:val="en-US"/>
        </w:rPr>
      </w:pPr>
      <w:r w:rsidRPr="004B1CBE">
        <w:rPr>
          <w:rFonts w:ascii="Times New Roman" w:hAnsi="Times New Roman" w:cs="Times New Roman"/>
          <w:color w:val="FFFFFF" w:themeColor="background1"/>
          <w:sz w:val="24"/>
          <w:szCs w:val="24"/>
          <w:lang w:val="en-US"/>
        </w:rPr>
        <w:lastRenderedPageBreak/>
        <w:t>Yogyakarta</w:t>
      </w:r>
      <w:r w:rsidRPr="004B1CBE">
        <w:rPr>
          <w:rFonts w:ascii="Times New Roman" w:hAnsi="Times New Roman" w:cs="Times New Roman"/>
          <w:sz w:val="24"/>
          <w:szCs w:val="24"/>
          <w:lang w:val="en-US"/>
        </w:rPr>
        <w:t>,</w:t>
      </w:r>
      <w:r>
        <w:rPr>
          <w:rFonts w:ascii="Times New Roman" w:hAnsi="Times New Roman" w:cs="Times New Roman"/>
          <w:sz w:val="24"/>
          <w:szCs w:val="24"/>
          <w:lang w:val="en-US"/>
        </w:rPr>
        <w:t xml:space="preserve">                 20</w:t>
      </w:r>
    </w:p>
    <w:p w:rsidR="004B1CBE" w:rsidRDefault="004B1CBE" w:rsidP="004B1CBE">
      <w:pPr>
        <w:tabs>
          <w:tab w:val="left" w:pos="567"/>
          <w:tab w:val="left" w:pos="851"/>
          <w:tab w:val="left" w:pos="3261"/>
          <w:tab w:val="left" w:pos="4820"/>
          <w:tab w:val="left" w:pos="4962"/>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4B1CBE" w:rsidRDefault="004B1CBE" w:rsidP="004B1CBE">
      <w:pPr>
        <w:tabs>
          <w:tab w:val="left" w:pos="567"/>
          <w:tab w:val="left" w:pos="851"/>
          <w:tab w:val="left" w:pos="3261"/>
          <w:tab w:val="left" w:pos="4820"/>
          <w:tab w:val="left" w:pos="4962"/>
        </w:tabs>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w:t>
      </w:r>
    </w:p>
    <w:p w:rsidR="004B1CBE" w:rsidRDefault="004B1CBE" w:rsidP="004B1CBE">
      <w:pPr>
        <w:tabs>
          <w:tab w:val="left" w:pos="567"/>
          <w:tab w:val="left" w:pos="851"/>
          <w:tab w:val="left" w:pos="3261"/>
          <w:tab w:val="left" w:pos="4820"/>
          <w:tab w:val="left" w:pos="4962"/>
        </w:tabs>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sidR="00633575">
        <w:rPr>
          <w:rFonts w:ascii="Times New Roman" w:hAnsi="Times New Roman" w:cs="Times New Roman"/>
          <w:sz w:val="24"/>
          <w:szCs w:val="24"/>
        </w:rPr>
        <w:tab/>
      </w:r>
      <w:r w:rsidR="00633575">
        <w:rPr>
          <w:rFonts w:ascii="Times New Roman" w:hAnsi="Times New Roman" w:cs="Times New Roman"/>
          <w:sz w:val="24"/>
          <w:szCs w:val="24"/>
        </w:rPr>
        <w:tab/>
      </w:r>
      <w:r>
        <w:rPr>
          <w:rFonts w:ascii="Times New Roman" w:hAnsi="Times New Roman" w:cs="Times New Roman"/>
          <w:sz w:val="24"/>
          <w:szCs w:val="24"/>
          <w:lang w:val="en-US"/>
        </w:rPr>
        <w:tab/>
      </w:r>
      <w:r w:rsidR="00633575">
        <w:rPr>
          <w:rFonts w:ascii="Times New Roman" w:hAnsi="Times New Roman" w:cs="Times New Roman"/>
          <w:sz w:val="24"/>
          <w:szCs w:val="24"/>
        </w:rPr>
        <w:tab/>
      </w:r>
      <w:r>
        <w:rPr>
          <w:rFonts w:ascii="Times New Roman" w:hAnsi="Times New Roman" w:cs="Times New Roman"/>
          <w:sz w:val="24"/>
          <w:szCs w:val="24"/>
          <w:lang w:val="en-US"/>
        </w:rPr>
        <w:t xml:space="preserve">Guru Mata </w:t>
      </w:r>
      <w:proofErr w:type="spellStart"/>
      <w:r>
        <w:rPr>
          <w:rFonts w:ascii="Times New Roman" w:hAnsi="Times New Roman" w:cs="Times New Roman"/>
          <w:sz w:val="24"/>
          <w:szCs w:val="24"/>
          <w:lang w:val="en-US"/>
        </w:rPr>
        <w:t>Pelajaran</w:t>
      </w:r>
      <w:proofErr w:type="spellEnd"/>
    </w:p>
    <w:p w:rsidR="004B1CBE" w:rsidRDefault="004B1CBE" w:rsidP="004B1CBE">
      <w:pPr>
        <w:tabs>
          <w:tab w:val="left" w:pos="567"/>
          <w:tab w:val="left" w:pos="851"/>
          <w:tab w:val="left" w:pos="3261"/>
          <w:tab w:val="left" w:pos="4820"/>
          <w:tab w:val="left" w:pos="4962"/>
          <w:tab w:val="left" w:pos="6804"/>
        </w:tabs>
        <w:spacing w:line="360" w:lineRule="auto"/>
        <w:jc w:val="both"/>
        <w:rPr>
          <w:rFonts w:ascii="Times New Roman" w:hAnsi="Times New Roman" w:cs="Times New Roman"/>
          <w:sz w:val="24"/>
          <w:szCs w:val="24"/>
          <w:lang w:val="en-US"/>
        </w:rPr>
      </w:pPr>
    </w:p>
    <w:p w:rsidR="004B1CBE" w:rsidRPr="00633575" w:rsidRDefault="00633575" w:rsidP="004B1CBE">
      <w:pPr>
        <w:tabs>
          <w:tab w:val="left" w:pos="567"/>
          <w:tab w:val="left" w:pos="851"/>
          <w:tab w:val="left" w:pos="3261"/>
          <w:tab w:val="left" w:pos="4820"/>
          <w:tab w:val="left" w:pos="4962"/>
          <w:tab w:val="left" w:pos="6804"/>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B1CBE" w:rsidRDefault="004B1CBE" w:rsidP="004B1CBE">
      <w:pPr>
        <w:tabs>
          <w:tab w:val="left" w:pos="567"/>
          <w:tab w:val="left" w:pos="851"/>
          <w:tab w:val="left" w:pos="3261"/>
          <w:tab w:val="left" w:pos="4820"/>
          <w:tab w:val="left" w:pos="4962"/>
          <w:tab w:val="left" w:pos="6521"/>
          <w:tab w:val="left" w:pos="6804"/>
          <w:tab w:val="left" w:pos="9072"/>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ab/>
      </w:r>
      <w:r>
        <w:rPr>
          <w:rFonts w:ascii="Times New Roman" w:hAnsi="Times New Roman" w:cs="Times New Roman"/>
          <w:sz w:val="24"/>
          <w:szCs w:val="24"/>
          <w:lang w:val="en-US"/>
        </w:rPr>
        <w:tab/>
      </w:r>
      <w:r w:rsidR="00633575">
        <w:rPr>
          <w:rFonts w:ascii="Times New Roman" w:hAnsi="Times New Roman" w:cs="Times New Roman"/>
          <w:sz w:val="24"/>
          <w:szCs w:val="24"/>
        </w:rPr>
        <w:tab/>
      </w:r>
      <w:r>
        <w:rPr>
          <w:rFonts w:ascii="Times New Roman" w:hAnsi="Times New Roman" w:cs="Times New Roman"/>
          <w:sz w:val="24"/>
          <w:szCs w:val="24"/>
          <w:lang w:val="en-US"/>
        </w:rPr>
        <w:tab/>
        <w:t>(                                   )</w:t>
      </w:r>
    </w:p>
    <w:p w:rsidR="004B1CBE" w:rsidRPr="002248B2" w:rsidRDefault="004B1CBE" w:rsidP="004B1CBE">
      <w:pPr>
        <w:tabs>
          <w:tab w:val="left" w:pos="567"/>
          <w:tab w:val="left" w:pos="851"/>
          <w:tab w:val="left" w:pos="2552"/>
          <w:tab w:val="left" w:pos="3261"/>
          <w:tab w:val="left" w:pos="4820"/>
          <w:tab w:val="left" w:pos="4962"/>
          <w:tab w:val="left" w:pos="6521"/>
          <w:tab w:val="left" w:pos="680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NIP/NPP:</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633575">
        <w:rPr>
          <w:rFonts w:ascii="Times New Roman" w:hAnsi="Times New Roman" w:cs="Times New Roman"/>
          <w:sz w:val="24"/>
          <w:szCs w:val="24"/>
        </w:rPr>
        <w:tab/>
      </w:r>
      <w:r>
        <w:rPr>
          <w:rFonts w:ascii="Times New Roman" w:hAnsi="Times New Roman" w:cs="Times New Roman"/>
          <w:sz w:val="24"/>
          <w:szCs w:val="24"/>
          <w:lang w:val="en-US"/>
        </w:rPr>
        <w:tab/>
        <w:t>NIP/NPP:</w:t>
      </w:r>
    </w:p>
    <w:p w:rsidR="004B1CBE" w:rsidRPr="004B1CBE" w:rsidRDefault="004B1CBE" w:rsidP="004B1CBE">
      <w:pPr>
        <w:pStyle w:val="ListParagraph"/>
        <w:tabs>
          <w:tab w:val="left" w:pos="567"/>
          <w:tab w:val="left" w:pos="1985"/>
        </w:tabs>
        <w:spacing w:line="240" w:lineRule="auto"/>
        <w:ind w:left="1146"/>
        <w:jc w:val="both"/>
        <w:rPr>
          <w:rFonts w:ascii="Times New Roman" w:hAnsi="Times New Roman" w:cs="Times New Roman"/>
          <w:sz w:val="24"/>
          <w:szCs w:val="24"/>
        </w:rPr>
      </w:pPr>
    </w:p>
    <w:sectPr w:rsidR="004B1CBE" w:rsidRPr="004B1CBE" w:rsidSect="004000B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72DB"/>
    <w:multiLevelType w:val="hybridMultilevel"/>
    <w:tmpl w:val="88BAB86A"/>
    <w:lvl w:ilvl="0" w:tplc="CDC0E2E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62C7CF3"/>
    <w:multiLevelType w:val="hybridMultilevel"/>
    <w:tmpl w:val="3FBEB6E8"/>
    <w:lvl w:ilvl="0" w:tplc="0BCC10B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B08732B"/>
    <w:multiLevelType w:val="hybridMultilevel"/>
    <w:tmpl w:val="F5EA9770"/>
    <w:lvl w:ilvl="0" w:tplc="B6AA192C">
      <w:start w:val="1"/>
      <w:numFmt w:val="decimal"/>
      <w:lvlText w:val="%1)"/>
      <w:lvlJc w:val="left"/>
      <w:pPr>
        <w:ind w:left="150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5A6DF5"/>
    <w:multiLevelType w:val="hybridMultilevel"/>
    <w:tmpl w:val="59520792"/>
    <w:lvl w:ilvl="0" w:tplc="92CCFEA2">
      <w:start w:val="1"/>
      <w:numFmt w:val="decimal"/>
      <w:lvlText w:val="%1)"/>
      <w:lvlJc w:val="left"/>
      <w:pPr>
        <w:ind w:left="150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836F5B"/>
    <w:multiLevelType w:val="hybridMultilevel"/>
    <w:tmpl w:val="94CAA7EA"/>
    <w:lvl w:ilvl="0" w:tplc="13A2B4D2">
      <w:start w:val="1"/>
      <w:numFmt w:val="low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5">
    <w:nsid w:val="153D71E8"/>
    <w:multiLevelType w:val="hybridMultilevel"/>
    <w:tmpl w:val="6292D7A2"/>
    <w:lvl w:ilvl="0" w:tplc="931048BE">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FA5338"/>
    <w:multiLevelType w:val="hybridMultilevel"/>
    <w:tmpl w:val="9F74C9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815EEE"/>
    <w:multiLevelType w:val="hybridMultilevel"/>
    <w:tmpl w:val="26501260"/>
    <w:lvl w:ilvl="0" w:tplc="D45EBD7E">
      <w:start w:val="1"/>
      <w:numFmt w:val="decimal"/>
      <w:lvlText w:val="%1)"/>
      <w:lvlJc w:val="left"/>
      <w:pPr>
        <w:ind w:left="150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A6F1937"/>
    <w:multiLevelType w:val="hybridMultilevel"/>
    <w:tmpl w:val="2752CE3E"/>
    <w:lvl w:ilvl="0" w:tplc="C0563010">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E42522D"/>
    <w:multiLevelType w:val="hybridMultilevel"/>
    <w:tmpl w:val="BD66AA02"/>
    <w:lvl w:ilvl="0" w:tplc="EC7E1BE4">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2116FFB"/>
    <w:multiLevelType w:val="hybridMultilevel"/>
    <w:tmpl w:val="D5105A84"/>
    <w:lvl w:ilvl="0" w:tplc="9BE8A2B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37B548B4"/>
    <w:multiLevelType w:val="hybridMultilevel"/>
    <w:tmpl w:val="AF725320"/>
    <w:lvl w:ilvl="0" w:tplc="13A2B4D2">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C7108B6"/>
    <w:multiLevelType w:val="hybridMultilevel"/>
    <w:tmpl w:val="C6AAF92C"/>
    <w:lvl w:ilvl="0" w:tplc="BADE6DA2">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04F4C1E"/>
    <w:multiLevelType w:val="hybridMultilevel"/>
    <w:tmpl w:val="C5C4A2CC"/>
    <w:lvl w:ilvl="0" w:tplc="13A2B4D2">
      <w:start w:val="1"/>
      <w:numFmt w:val="low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4">
    <w:nsid w:val="410218F7"/>
    <w:multiLevelType w:val="hybridMultilevel"/>
    <w:tmpl w:val="7D9E866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41E07B1A"/>
    <w:multiLevelType w:val="hybridMultilevel"/>
    <w:tmpl w:val="DB18A712"/>
    <w:lvl w:ilvl="0" w:tplc="D46600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16270FA"/>
    <w:multiLevelType w:val="hybridMultilevel"/>
    <w:tmpl w:val="0F12A824"/>
    <w:lvl w:ilvl="0" w:tplc="3618C4A0">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1C42149"/>
    <w:multiLevelType w:val="hybridMultilevel"/>
    <w:tmpl w:val="FA229F90"/>
    <w:lvl w:ilvl="0" w:tplc="158E4F0C">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8">
    <w:nsid w:val="52670222"/>
    <w:multiLevelType w:val="hybridMultilevel"/>
    <w:tmpl w:val="4F00438E"/>
    <w:lvl w:ilvl="0" w:tplc="83C4640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53BE7792"/>
    <w:multiLevelType w:val="hybridMultilevel"/>
    <w:tmpl w:val="99B437C0"/>
    <w:lvl w:ilvl="0" w:tplc="5B02D590">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0">
    <w:nsid w:val="561230EE"/>
    <w:multiLevelType w:val="hybridMultilevel"/>
    <w:tmpl w:val="B1385A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981741B"/>
    <w:multiLevelType w:val="hybridMultilevel"/>
    <w:tmpl w:val="8EE0B15A"/>
    <w:lvl w:ilvl="0" w:tplc="AFCA861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5A5B151F"/>
    <w:multiLevelType w:val="hybridMultilevel"/>
    <w:tmpl w:val="A642A21C"/>
    <w:lvl w:ilvl="0" w:tplc="2410C50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4EF6EDA"/>
    <w:multiLevelType w:val="hybridMultilevel"/>
    <w:tmpl w:val="C22A3F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7C77B89"/>
    <w:multiLevelType w:val="hybridMultilevel"/>
    <w:tmpl w:val="26D28D3C"/>
    <w:lvl w:ilvl="0" w:tplc="36887488">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5">
    <w:nsid w:val="698271A6"/>
    <w:multiLevelType w:val="hybridMultilevel"/>
    <w:tmpl w:val="0032FB22"/>
    <w:lvl w:ilvl="0" w:tplc="E044388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6AD81EAA"/>
    <w:multiLevelType w:val="hybridMultilevel"/>
    <w:tmpl w:val="4F38A8E8"/>
    <w:lvl w:ilvl="0" w:tplc="3D4ACDEE">
      <w:start w:val="1"/>
      <w:numFmt w:val="decimal"/>
      <w:lvlText w:val="%1."/>
      <w:lvlJc w:val="left"/>
      <w:pPr>
        <w:ind w:left="78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AF74F3B"/>
    <w:multiLevelType w:val="hybridMultilevel"/>
    <w:tmpl w:val="AF525978"/>
    <w:lvl w:ilvl="0" w:tplc="DED29828">
      <w:start w:val="1"/>
      <w:numFmt w:val="decimal"/>
      <w:lvlText w:val="%1)"/>
      <w:lvlJc w:val="left"/>
      <w:pPr>
        <w:ind w:left="149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B0857E8"/>
    <w:multiLevelType w:val="hybridMultilevel"/>
    <w:tmpl w:val="2C7613F6"/>
    <w:lvl w:ilvl="0" w:tplc="E7F8ABA2">
      <w:start w:val="1"/>
      <w:numFmt w:val="decimal"/>
      <w:lvlText w:val="%1)"/>
      <w:lvlJc w:val="left"/>
      <w:pPr>
        <w:ind w:left="150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CC04005"/>
    <w:multiLevelType w:val="hybridMultilevel"/>
    <w:tmpl w:val="C2D0436A"/>
    <w:lvl w:ilvl="0" w:tplc="945AE64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79D240A3"/>
    <w:multiLevelType w:val="hybridMultilevel"/>
    <w:tmpl w:val="31841154"/>
    <w:lvl w:ilvl="0" w:tplc="099A965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1">
    <w:nsid w:val="7C144E23"/>
    <w:multiLevelType w:val="hybridMultilevel"/>
    <w:tmpl w:val="82CE8D12"/>
    <w:lvl w:ilvl="0" w:tplc="1AC8C6F0">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7FB21281"/>
    <w:multiLevelType w:val="hybridMultilevel"/>
    <w:tmpl w:val="6242D7E6"/>
    <w:lvl w:ilvl="0" w:tplc="C762AC74">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num w:numId="1">
    <w:abstractNumId w:val="23"/>
  </w:num>
  <w:num w:numId="2">
    <w:abstractNumId w:val="6"/>
  </w:num>
  <w:num w:numId="3">
    <w:abstractNumId w:val="20"/>
  </w:num>
  <w:num w:numId="4">
    <w:abstractNumId w:val="25"/>
  </w:num>
  <w:num w:numId="5">
    <w:abstractNumId w:val="0"/>
  </w:num>
  <w:num w:numId="6">
    <w:abstractNumId w:val="18"/>
  </w:num>
  <w:num w:numId="7">
    <w:abstractNumId w:val="30"/>
  </w:num>
  <w:num w:numId="8">
    <w:abstractNumId w:val="1"/>
  </w:num>
  <w:num w:numId="9">
    <w:abstractNumId w:val="19"/>
  </w:num>
  <w:num w:numId="10">
    <w:abstractNumId w:val="24"/>
  </w:num>
  <w:num w:numId="11">
    <w:abstractNumId w:val="17"/>
  </w:num>
  <w:num w:numId="12">
    <w:abstractNumId w:val="10"/>
  </w:num>
  <w:num w:numId="13">
    <w:abstractNumId w:val="32"/>
  </w:num>
  <w:num w:numId="14">
    <w:abstractNumId w:val="5"/>
  </w:num>
  <w:num w:numId="15">
    <w:abstractNumId w:val="9"/>
  </w:num>
  <w:num w:numId="16">
    <w:abstractNumId w:val="12"/>
  </w:num>
  <w:num w:numId="17">
    <w:abstractNumId w:val="8"/>
  </w:num>
  <w:num w:numId="18">
    <w:abstractNumId w:val="11"/>
  </w:num>
  <w:num w:numId="19">
    <w:abstractNumId w:val="16"/>
  </w:num>
  <w:num w:numId="20">
    <w:abstractNumId w:val="28"/>
  </w:num>
  <w:num w:numId="21">
    <w:abstractNumId w:val="2"/>
  </w:num>
  <w:num w:numId="22">
    <w:abstractNumId w:val="3"/>
  </w:num>
  <w:num w:numId="23">
    <w:abstractNumId w:val="27"/>
  </w:num>
  <w:num w:numId="24">
    <w:abstractNumId w:val="7"/>
  </w:num>
  <w:num w:numId="25">
    <w:abstractNumId w:val="15"/>
  </w:num>
  <w:num w:numId="26">
    <w:abstractNumId w:val="29"/>
  </w:num>
  <w:num w:numId="27">
    <w:abstractNumId w:val="14"/>
  </w:num>
  <w:num w:numId="28">
    <w:abstractNumId w:val="22"/>
  </w:num>
  <w:num w:numId="29">
    <w:abstractNumId w:val="26"/>
  </w:num>
  <w:num w:numId="30">
    <w:abstractNumId w:val="21"/>
  </w:num>
  <w:num w:numId="31">
    <w:abstractNumId w:val="31"/>
  </w:num>
  <w:num w:numId="32">
    <w:abstractNumId w:val="13"/>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000F"/>
    <w:rsid w:val="00080479"/>
    <w:rsid w:val="000C750F"/>
    <w:rsid w:val="000D3901"/>
    <w:rsid w:val="00193999"/>
    <w:rsid w:val="001D0F27"/>
    <w:rsid w:val="001D1819"/>
    <w:rsid w:val="00247EE1"/>
    <w:rsid w:val="00295512"/>
    <w:rsid w:val="0030385E"/>
    <w:rsid w:val="003039E2"/>
    <w:rsid w:val="00305D83"/>
    <w:rsid w:val="00317279"/>
    <w:rsid w:val="00350CAC"/>
    <w:rsid w:val="003B6E56"/>
    <w:rsid w:val="004000B4"/>
    <w:rsid w:val="00405CFE"/>
    <w:rsid w:val="00447844"/>
    <w:rsid w:val="00447CD0"/>
    <w:rsid w:val="004667B8"/>
    <w:rsid w:val="004B1CBE"/>
    <w:rsid w:val="00533E8E"/>
    <w:rsid w:val="005C2FFF"/>
    <w:rsid w:val="005D4A58"/>
    <w:rsid w:val="005E1366"/>
    <w:rsid w:val="005F1302"/>
    <w:rsid w:val="005F777F"/>
    <w:rsid w:val="00633575"/>
    <w:rsid w:val="007376D8"/>
    <w:rsid w:val="007A000F"/>
    <w:rsid w:val="007D588B"/>
    <w:rsid w:val="0082182E"/>
    <w:rsid w:val="008528AA"/>
    <w:rsid w:val="0088580A"/>
    <w:rsid w:val="008C0C67"/>
    <w:rsid w:val="008C2630"/>
    <w:rsid w:val="00914CD7"/>
    <w:rsid w:val="009334AE"/>
    <w:rsid w:val="00934D0A"/>
    <w:rsid w:val="00944191"/>
    <w:rsid w:val="0095629E"/>
    <w:rsid w:val="009966AE"/>
    <w:rsid w:val="009E3F94"/>
    <w:rsid w:val="009F58D4"/>
    <w:rsid w:val="009F6DD6"/>
    <w:rsid w:val="00A00C26"/>
    <w:rsid w:val="00A274BA"/>
    <w:rsid w:val="00A60C09"/>
    <w:rsid w:val="00AF5C8D"/>
    <w:rsid w:val="00C155DB"/>
    <w:rsid w:val="00DB203E"/>
    <w:rsid w:val="00E01698"/>
    <w:rsid w:val="00E77161"/>
    <w:rsid w:val="00E84CB7"/>
    <w:rsid w:val="00F45C41"/>
    <w:rsid w:val="00F76F0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3E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039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78E30-D7D9-4EF4-A23C-874879A53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smart</cp:lastModifiedBy>
  <cp:revision>7</cp:revision>
  <dcterms:created xsi:type="dcterms:W3CDTF">2014-07-23T06:59:00Z</dcterms:created>
  <dcterms:modified xsi:type="dcterms:W3CDTF">2014-07-23T10:53:00Z</dcterms:modified>
</cp:coreProperties>
</file>